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BC75" w14:textId="77777777" w:rsidR="00F23DC8" w:rsidRPr="007A0CB6" w:rsidRDefault="00F23DC8" w:rsidP="00F23DC8">
      <w:pPr>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Муниципальное  общеобразовательное учреждение</w:t>
      </w:r>
    </w:p>
    <w:p w14:paraId="137A92EC" w14:textId="77777777" w:rsidR="00F23DC8" w:rsidRPr="007A0CB6" w:rsidRDefault="00F23DC8" w:rsidP="00F23DC8">
      <w:pPr>
        <w:widowControl w:val="0"/>
        <w:autoSpaceDE w:val="0"/>
        <w:autoSpaceDN w:val="0"/>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 xml:space="preserve">  «Средняя общеобразовательная школа № 20 имени</w:t>
      </w:r>
    </w:p>
    <w:p w14:paraId="606326F9" w14:textId="77777777" w:rsidR="00F23DC8" w:rsidRPr="00301839" w:rsidRDefault="00F23DC8" w:rsidP="00F23DC8">
      <w:pPr>
        <w:widowControl w:val="0"/>
        <w:autoSpaceDE w:val="0"/>
        <w:autoSpaceDN w:val="0"/>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героя Советского Союза Долгова Владимира Константиновича»</w:t>
      </w:r>
    </w:p>
    <w:p w14:paraId="56DB03FC" w14:textId="77777777" w:rsidR="00F23DC8" w:rsidRDefault="00F23DC8" w:rsidP="00F23DC8">
      <w:pPr>
        <w:spacing w:after="0"/>
        <w:ind w:left="120"/>
      </w:pPr>
    </w:p>
    <w:p w14:paraId="6A0AFF57" w14:textId="77777777" w:rsidR="00F23DC8" w:rsidRPr="00FA7330" w:rsidRDefault="00F23DC8" w:rsidP="00F23DC8">
      <w:pPr>
        <w:widowControl w:val="0"/>
        <w:autoSpaceDE w:val="0"/>
        <w:autoSpaceDN w:val="0"/>
        <w:spacing w:after="0" w:line="240" w:lineRule="auto"/>
        <w:rPr>
          <w:rFonts w:ascii="Times New Roman" w:eastAsia="Times New Roman" w:hAnsi="Times New Roman" w:cs="Times New Roman"/>
        </w:rPr>
      </w:pPr>
    </w:p>
    <w:tbl>
      <w:tblPr>
        <w:tblW w:w="14888" w:type="dxa"/>
        <w:tblLook w:val="04A0" w:firstRow="1" w:lastRow="0" w:firstColumn="1" w:lastColumn="0" w:noHBand="0" w:noVBand="1"/>
      </w:tblPr>
      <w:tblGrid>
        <w:gridCol w:w="4809"/>
        <w:gridCol w:w="4868"/>
        <w:gridCol w:w="5211"/>
      </w:tblGrid>
      <w:tr w:rsidR="00B66A63" w:rsidRPr="00B66A63" w14:paraId="7D2395BA" w14:textId="77777777" w:rsidTr="00B66A63">
        <w:trPr>
          <w:trHeight w:val="1538"/>
        </w:trPr>
        <w:tc>
          <w:tcPr>
            <w:tcW w:w="4809" w:type="dxa"/>
          </w:tcPr>
          <w:p w14:paraId="52D2FB53" w14:textId="5A0509CA" w:rsidR="00B66A63" w:rsidRPr="00B66A63" w:rsidRDefault="00B66A63" w:rsidP="00B66A63">
            <w:pPr>
              <w:autoSpaceDE w:val="0"/>
              <w:autoSpaceDN w:val="0"/>
              <w:spacing w:after="0" w:line="276" w:lineRule="auto"/>
              <w:jc w:val="center"/>
              <w:rPr>
                <w:rFonts w:ascii="Times New Roman" w:eastAsia="Times New Roman" w:hAnsi="Times New Roman" w:cs="Times New Roman"/>
                <w:color w:val="000000"/>
                <w:sz w:val="24"/>
                <w:szCs w:val="24"/>
              </w:rPr>
            </w:pPr>
          </w:p>
        </w:tc>
        <w:tc>
          <w:tcPr>
            <w:tcW w:w="4868" w:type="dxa"/>
          </w:tcPr>
          <w:p w14:paraId="4695DD2B" w14:textId="77777777" w:rsidR="00B66A63" w:rsidRPr="00B66A63" w:rsidRDefault="00B66A63" w:rsidP="00B66A63">
            <w:pPr>
              <w:autoSpaceDE w:val="0"/>
              <w:autoSpaceDN w:val="0"/>
              <w:spacing w:after="0" w:line="276" w:lineRule="auto"/>
              <w:jc w:val="center"/>
              <w:rPr>
                <w:rFonts w:ascii="Times New Roman" w:eastAsia="Times New Roman" w:hAnsi="Times New Roman" w:cs="Times New Roman"/>
                <w:color w:val="000000"/>
                <w:sz w:val="24"/>
                <w:szCs w:val="24"/>
              </w:rPr>
            </w:pPr>
          </w:p>
        </w:tc>
        <w:tc>
          <w:tcPr>
            <w:tcW w:w="5211" w:type="dxa"/>
          </w:tcPr>
          <w:p w14:paraId="2F9EE0D2" w14:textId="599E740D" w:rsidR="00B66A63" w:rsidRPr="00B66A63" w:rsidRDefault="0037718C" w:rsidP="00B66A63">
            <w:pPr>
              <w:autoSpaceDE w:val="0"/>
              <w:autoSpaceDN w:val="0"/>
              <w:spacing w:after="120" w:line="276" w:lineRule="auto"/>
              <w:jc w:val="center"/>
              <w:rPr>
                <w:rFonts w:ascii="Times New Roman" w:eastAsia="Times New Roman" w:hAnsi="Times New Roman" w:cs="Times New Roman"/>
                <w:color w:val="000000"/>
                <w:sz w:val="24"/>
                <w:szCs w:val="24"/>
              </w:rPr>
            </w:pPr>
            <w:r>
              <w:rPr>
                <w:noProof/>
              </w:rPr>
              <w:drawing>
                <wp:inline distT="0" distB="0" distL="0" distR="0" wp14:anchorId="2ED70192" wp14:editId="096418A2">
                  <wp:extent cx="2028825" cy="14373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4861" cy="1441659"/>
                          </a:xfrm>
                          <a:prstGeom prst="rect">
                            <a:avLst/>
                          </a:prstGeom>
                        </pic:spPr>
                      </pic:pic>
                    </a:graphicData>
                  </a:graphic>
                </wp:inline>
              </w:drawing>
            </w:r>
          </w:p>
        </w:tc>
      </w:tr>
    </w:tbl>
    <w:p w14:paraId="42F29295" w14:textId="77777777" w:rsidR="00F23DC8" w:rsidRPr="002C78F1" w:rsidRDefault="00F23DC8" w:rsidP="00F23DC8">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2C78F1">
        <w:rPr>
          <w:rFonts w:ascii="Times New Roman" w:eastAsia="Times New Roman" w:hAnsi="Times New Roman" w:cs="Times New Roman"/>
          <w:b/>
          <w:sz w:val="26"/>
          <w:szCs w:val="26"/>
        </w:rPr>
        <w:t>Рабочая программа</w:t>
      </w:r>
    </w:p>
    <w:p w14:paraId="6EEE4022" w14:textId="77777777" w:rsidR="00F23DC8" w:rsidRPr="002C78F1" w:rsidRDefault="00F23DC8" w:rsidP="00F23DC8">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2C78F1">
        <w:rPr>
          <w:rFonts w:ascii="Times New Roman" w:eastAsia="Times New Roman" w:hAnsi="Times New Roman" w:cs="Times New Roman"/>
          <w:b/>
          <w:sz w:val="26"/>
          <w:szCs w:val="26"/>
        </w:rPr>
        <w:t xml:space="preserve">учебного предмета </w:t>
      </w:r>
    </w:p>
    <w:p w14:paraId="451F48AB" w14:textId="77777777" w:rsidR="00F23DC8" w:rsidRPr="002C78F1" w:rsidRDefault="00F23DC8" w:rsidP="00F23DC8">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2C78F1">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Английский  язык</w:t>
      </w:r>
      <w:r w:rsidRPr="002C78F1">
        <w:rPr>
          <w:rFonts w:ascii="Times New Roman" w:eastAsia="Times New Roman" w:hAnsi="Times New Roman" w:cs="Times New Roman"/>
          <w:b/>
          <w:sz w:val="26"/>
          <w:szCs w:val="26"/>
        </w:rPr>
        <w:t xml:space="preserve">» </w:t>
      </w:r>
    </w:p>
    <w:p w14:paraId="5C33ACC0" w14:textId="77777777" w:rsidR="00F23DC8" w:rsidRPr="002C78F1" w:rsidRDefault="00F23DC8" w:rsidP="00F23DC8">
      <w:pPr>
        <w:pStyle w:val="11"/>
        <w:spacing w:line="360" w:lineRule="auto"/>
        <w:ind w:left="1588" w:right="1389"/>
        <w:jc w:val="center"/>
        <w:rPr>
          <w:sz w:val="26"/>
          <w:szCs w:val="26"/>
        </w:rPr>
      </w:pPr>
      <w:r w:rsidRPr="002C78F1">
        <w:rPr>
          <w:iCs/>
          <w:sz w:val="26"/>
          <w:szCs w:val="26"/>
        </w:rPr>
        <w:t xml:space="preserve"> </w:t>
      </w:r>
      <w:r w:rsidRPr="002C78F1">
        <w:rPr>
          <w:sz w:val="26"/>
          <w:szCs w:val="26"/>
        </w:rPr>
        <w:t>для</w:t>
      </w:r>
      <w:r w:rsidRPr="002C78F1">
        <w:rPr>
          <w:spacing w:val="-3"/>
          <w:sz w:val="26"/>
          <w:szCs w:val="26"/>
        </w:rPr>
        <w:t xml:space="preserve"> </w:t>
      </w:r>
      <w:r w:rsidRPr="002C78F1">
        <w:rPr>
          <w:sz w:val="26"/>
          <w:szCs w:val="26"/>
        </w:rPr>
        <w:t>обучающихся</w:t>
      </w:r>
      <w:r w:rsidRPr="002C78F1">
        <w:rPr>
          <w:spacing w:val="1"/>
          <w:sz w:val="26"/>
          <w:szCs w:val="26"/>
        </w:rPr>
        <w:t xml:space="preserve"> </w:t>
      </w:r>
      <w:r w:rsidRPr="002C78F1">
        <w:rPr>
          <w:sz w:val="26"/>
          <w:szCs w:val="26"/>
        </w:rPr>
        <w:t>с</w:t>
      </w:r>
      <w:r w:rsidRPr="002C78F1">
        <w:rPr>
          <w:spacing w:val="2"/>
          <w:sz w:val="26"/>
          <w:szCs w:val="26"/>
        </w:rPr>
        <w:t xml:space="preserve"> </w:t>
      </w:r>
      <w:r>
        <w:rPr>
          <w:sz w:val="26"/>
          <w:szCs w:val="26"/>
        </w:rPr>
        <w:t>нарушением зрения</w:t>
      </w:r>
    </w:p>
    <w:p w14:paraId="4577196B" w14:textId="77777777" w:rsidR="00F23DC8" w:rsidRPr="002C78F1" w:rsidRDefault="00F23DC8" w:rsidP="00F23DC8">
      <w:pPr>
        <w:widowControl w:val="0"/>
        <w:autoSpaceDE w:val="0"/>
        <w:autoSpaceDN w:val="0"/>
        <w:spacing w:after="0" w:line="240" w:lineRule="auto"/>
        <w:contextualSpacing/>
        <w:jc w:val="center"/>
        <w:rPr>
          <w:rFonts w:ascii="Times New Roman" w:eastAsia="Times New Roman" w:hAnsi="Times New Roman" w:cs="Times New Roman"/>
          <w:iCs/>
          <w:sz w:val="26"/>
          <w:szCs w:val="26"/>
        </w:rPr>
      </w:pPr>
      <w:r w:rsidRPr="002C78F1">
        <w:rPr>
          <w:rFonts w:ascii="Times New Roman" w:eastAsia="Times New Roman" w:hAnsi="Times New Roman" w:cs="Times New Roman"/>
          <w:iCs/>
          <w:sz w:val="26"/>
          <w:szCs w:val="26"/>
        </w:rPr>
        <w:t>срок   реализации:4 года (5 лет)</w:t>
      </w:r>
    </w:p>
    <w:p w14:paraId="0516E548" w14:textId="77777777" w:rsidR="00F23DC8" w:rsidRPr="002C78F1" w:rsidRDefault="00F23DC8" w:rsidP="00F23DC8">
      <w:pPr>
        <w:widowControl w:val="0"/>
        <w:tabs>
          <w:tab w:val="left" w:pos="1064"/>
          <w:tab w:val="left" w:pos="4678"/>
          <w:tab w:val="left" w:pos="4820"/>
        </w:tabs>
        <w:autoSpaceDE w:val="0"/>
        <w:autoSpaceDN w:val="0"/>
        <w:spacing w:after="0" w:line="360" w:lineRule="auto"/>
        <w:ind w:right="-26"/>
        <w:jc w:val="center"/>
        <w:rPr>
          <w:rFonts w:ascii="Times New Roman" w:eastAsia="Times New Roman" w:hAnsi="Times New Roman" w:cs="Times New Roman"/>
          <w:color w:val="000000"/>
          <w:sz w:val="26"/>
          <w:szCs w:val="26"/>
          <w:lang w:eastAsia="ru-RU"/>
        </w:rPr>
      </w:pPr>
      <w:r w:rsidRPr="002C78F1">
        <w:rPr>
          <w:rFonts w:ascii="Times New Roman" w:eastAsia="Times New Roman" w:hAnsi="Times New Roman" w:cs="Times New Roman"/>
          <w:color w:val="000000"/>
          <w:sz w:val="26"/>
          <w:szCs w:val="26"/>
          <w:lang w:eastAsia="ru-RU"/>
        </w:rPr>
        <w:t>возрастная категория: 1 (1 дополнительный)-4 класс</w:t>
      </w:r>
    </w:p>
    <w:p w14:paraId="5A66B29A" w14:textId="77777777" w:rsidR="00F23DC8" w:rsidRPr="003D780A" w:rsidRDefault="00F23DC8" w:rsidP="00F23DC8">
      <w:pPr>
        <w:widowControl w:val="0"/>
        <w:tabs>
          <w:tab w:val="left" w:pos="1064"/>
          <w:tab w:val="left" w:pos="4678"/>
          <w:tab w:val="left" w:pos="4820"/>
        </w:tabs>
        <w:autoSpaceDE w:val="0"/>
        <w:autoSpaceDN w:val="0"/>
        <w:spacing w:after="0" w:line="360" w:lineRule="auto"/>
        <w:ind w:right="-26"/>
        <w:rPr>
          <w:rFonts w:ascii="Times New Roman" w:eastAsia="Times New Roman" w:hAnsi="Times New Roman" w:cs="Times New Roman"/>
          <w:color w:val="000000"/>
          <w:sz w:val="28"/>
          <w:szCs w:val="28"/>
          <w:lang w:eastAsia="ru-RU"/>
        </w:rPr>
      </w:pPr>
    </w:p>
    <w:p w14:paraId="30DEA7AC" w14:textId="77777777" w:rsidR="00F23DC8" w:rsidRPr="00FA7330" w:rsidRDefault="00F23DC8" w:rsidP="00F23DC8">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Составители</w:t>
      </w:r>
    </w:p>
    <w:p w14:paraId="68D33046" w14:textId="77777777" w:rsidR="00F23DC8" w:rsidRPr="00FA7330" w:rsidRDefault="00F23DC8" w:rsidP="00F23DC8">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учитель начальных классов:</w:t>
      </w:r>
    </w:p>
    <w:p w14:paraId="08EFCF84" w14:textId="77777777" w:rsidR="00F23DC8" w:rsidRPr="00FA7330" w:rsidRDefault="00F23DC8" w:rsidP="00F23DC8">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Водолазова Е.А.</w:t>
      </w:r>
    </w:p>
    <w:p w14:paraId="72F8A582" w14:textId="77777777" w:rsidR="00F23DC8" w:rsidRPr="00FA7330" w:rsidRDefault="00F23DC8" w:rsidP="00F23DC8">
      <w:pPr>
        <w:widowControl w:val="0"/>
        <w:autoSpaceDE w:val="0"/>
        <w:autoSpaceDN w:val="0"/>
        <w:spacing w:after="0" w:line="240" w:lineRule="auto"/>
        <w:rPr>
          <w:rFonts w:ascii="Times New Roman" w:eastAsia="Times New Roman" w:hAnsi="Times New Roman" w:cs="Times New Roman"/>
        </w:rPr>
      </w:pPr>
    </w:p>
    <w:p w14:paraId="47F27306" w14:textId="6011A31D" w:rsidR="00F23DC8" w:rsidRDefault="00F23DC8" w:rsidP="00F23DC8">
      <w:pPr>
        <w:rPr>
          <w:rFonts w:ascii="Times New Roman" w:hAnsi="Times New Roman" w:cs="Times New Roman"/>
          <w:sz w:val="24"/>
          <w:szCs w:val="24"/>
        </w:rPr>
      </w:pPr>
    </w:p>
    <w:p w14:paraId="1FAB8C71" w14:textId="77777777" w:rsidR="0037718C" w:rsidRDefault="0037718C" w:rsidP="00F23DC8">
      <w:pPr>
        <w:rPr>
          <w:rFonts w:ascii="Times New Roman" w:hAnsi="Times New Roman" w:cs="Times New Roman"/>
          <w:sz w:val="24"/>
          <w:szCs w:val="24"/>
        </w:rPr>
      </w:pPr>
    </w:p>
    <w:p w14:paraId="3B337E54" w14:textId="77777777" w:rsidR="00F23DC8" w:rsidRPr="00FA7330" w:rsidRDefault="00F23DC8" w:rsidP="00F23DC8">
      <w:pPr>
        <w:jc w:val="center"/>
        <w:rPr>
          <w:rFonts w:ascii="Times New Roman" w:hAnsi="Times New Roman" w:cs="Times New Roman"/>
          <w:sz w:val="24"/>
          <w:szCs w:val="24"/>
        </w:rPr>
      </w:pPr>
      <w:r w:rsidRPr="00FA7330">
        <w:rPr>
          <w:rFonts w:ascii="Times New Roman" w:hAnsi="Times New Roman" w:cs="Times New Roman"/>
          <w:sz w:val="24"/>
          <w:szCs w:val="24"/>
        </w:rPr>
        <w:t>Вологда, 202</w:t>
      </w:r>
      <w:r>
        <w:rPr>
          <w:rFonts w:ascii="Times New Roman" w:hAnsi="Times New Roman" w:cs="Times New Roman"/>
          <w:sz w:val="24"/>
          <w:szCs w:val="24"/>
        </w:rPr>
        <w:t>4</w:t>
      </w:r>
      <w:r w:rsidRPr="00FA7330">
        <w:rPr>
          <w:rFonts w:ascii="Times New Roman" w:hAnsi="Times New Roman" w:cs="Times New Roman"/>
          <w:sz w:val="24"/>
          <w:szCs w:val="24"/>
        </w:rPr>
        <w:t xml:space="preserve"> г</w:t>
      </w:r>
    </w:p>
    <w:p w14:paraId="41822B7E" w14:textId="77777777" w:rsidR="00F23DC8" w:rsidRDefault="00F23DC8"/>
    <w:p w14:paraId="39CB457C" w14:textId="77777777" w:rsidR="00F23DC8" w:rsidRPr="00F23DC8" w:rsidRDefault="00F23DC8" w:rsidP="00F23DC8">
      <w:pPr>
        <w:jc w:val="center"/>
        <w:rPr>
          <w:rFonts w:ascii="Times New Roman" w:hAnsi="Times New Roman" w:cs="Times New Roman"/>
          <w:sz w:val="24"/>
          <w:szCs w:val="24"/>
        </w:rPr>
      </w:pPr>
      <w:r w:rsidRPr="00F23DC8">
        <w:rPr>
          <w:rFonts w:ascii="Times New Roman" w:hAnsi="Times New Roman" w:cs="Times New Roman"/>
          <w:sz w:val="24"/>
          <w:szCs w:val="24"/>
        </w:rPr>
        <w:lastRenderedPageBreak/>
        <w:t>Пояснительная записка</w:t>
      </w:r>
    </w:p>
    <w:p w14:paraId="46356F2D"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Рабочая программа по английскому языку на уровне начального общего образования разработана на основе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адаптированной образовательной программы начального общего образования (вариант 4.2 ФАОП НОО) и элементов содержания по английскому языку.</w:t>
      </w:r>
    </w:p>
    <w:p w14:paraId="0AF6F5FB"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Изучение иностранного языка является необходимым для современного культурного человека. Для слабовидящих обучающихся владение иностранным языком открывает дополнительные возможности для понимания современного мира, профессиональной деятельности, интеграции в общество. В результате изучения курса иностранного (английского) языка у слабовидящих обучающихся формируются навыки общения на иностранном языке, представления о роли и значимости иностранного языка в жизни современного человека в поликультурном мире.</w:t>
      </w:r>
    </w:p>
    <w:p w14:paraId="3F474F7D" w14:textId="77777777" w:rsidR="00F23DC8" w:rsidRPr="00F213C8" w:rsidRDefault="00F23DC8" w:rsidP="00F23DC8">
      <w:pPr>
        <w:ind w:firstLine="708"/>
        <w:jc w:val="both"/>
        <w:rPr>
          <w:rFonts w:ascii="Times New Roman" w:hAnsi="Times New Roman" w:cs="Times New Roman"/>
        </w:rPr>
      </w:pPr>
      <w:r w:rsidRPr="00F213C8">
        <w:rPr>
          <w:rFonts w:ascii="Times New Roman" w:hAnsi="Times New Roman" w:cs="Times New Roman"/>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14:paraId="2DC135D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Рабочая программа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683A70BC"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xml:space="preserve">Предмету «Иностранный (английский) язык» принадлежит важное место в системе начального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14:paraId="2503C606"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в образовательных организациях, реализующих адаптированные образовательные программы начального общего образования для слабовидящих обучающихся (вариант 4.2 ФАОП НОО), изучение английского языка начинается с 3 класса, что соответствует федеральному учебному плану Федеральной адаптированной образовательной программы начального общего образования для слабовидящих обучающихся (вариант 4.2 ФАОП НОО).</w:t>
      </w:r>
    </w:p>
    <w:p w14:paraId="1CD092F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A3162E"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highlight w:val="white"/>
        </w:rPr>
        <w:t xml:space="preserve">Преподавание слабовидящим обучающимся учебного предмета «Иностранный (английский) язык» осуществляется с учетом индивидуальных особенностей их психофизического развития, состояния зрительных функций. </w:t>
      </w:r>
    </w:p>
    <w:p w14:paraId="73968D44"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lastRenderedPageBreak/>
        <w:t xml:space="preserve">В программе представлены цель и коррекционные задачи, базовые положения обучения английскому языку слабовидящих обучающихся. </w:t>
      </w:r>
    </w:p>
    <w:p w14:paraId="71B6707F"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Преподавание английского языка слабовидящим обучающимся строится на основе следующих базовых положений:</w:t>
      </w:r>
    </w:p>
    <w:p w14:paraId="7F06AFA5"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xml:space="preserve">•  Важным условием является создание искусственной языковой среды. </w:t>
      </w:r>
    </w:p>
    <w:p w14:paraId="3E8D425B"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xml:space="preserve">• 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слабовидящему обучающемуся способы предъявления учебного материала. </w:t>
      </w:r>
    </w:p>
    <w:p w14:paraId="4C3768D0"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xml:space="preserve">• 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14:paraId="04BCBF8B"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xml:space="preserve">• Предлагаемый для изучения на иностранном языке языковой материал должен быть знаком обучающимся на родном языке. </w:t>
      </w:r>
    </w:p>
    <w:p w14:paraId="580CF204"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xml:space="preserve">• 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сохранные анализаторы (остаточное зрение, слух, осязание). </w:t>
      </w:r>
    </w:p>
    <w:p w14:paraId="03AD57FA"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Уроки строятся по принципу формирования потребности в общении. Мотивация обучающегося к общению на английском языке имеет важнейшее значение.</w:t>
      </w:r>
    </w:p>
    <w:p w14:paraId="2C14C11A"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xml:space="preserve">• 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во внеурочное время. </w:t>
      </w:r>
    </w:p>
    <w:p w14:paraId="3340CD86"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xml:space="preserve">• На работу над чтением и письмом на уроке </w:t>
      </w:r>
      <w:r w:rsidRPr="00F213C8">
        <w:rPr>
          <w:rFonts w:ascii="Times New Roman" w:hAnsi="Times New Roman" w:cs="Times New Roman"/>
          <w:highlight w:val="white"/>
        </w:rPr>
        <w:t xml:space="preserve">следует выделять не более 10 минут, при этом учитываются индивидуальные рекомендации офтальмолога для каждого обучающегося. </w:t>
      </w:r>
      <w:r w:rsidRPr="00F213C8">
        <w:rPr>
          <w:rFonts w:ascii="Times New Roman" w:hAnsi="Times New Roman" w:cs="Times New Roman"/>
        </w:rPr>
        <w:t xml:space="preserve">Формирование начальных навыков англоязычного чтения и письма при необходимости осуществляется на основе рельефно-точечного шрифта Л. Брайля. </w:t>
      </w:r>
      <w:r w:rsidRPr="00F213C8">
        <w:rPr>
          <w:rFonts w:ascii="Times New Roman" w:hAnsi="Times New Roman" w:cs="Times New Roman"/>
          <w:highlight w:val="white"/>
        </w:rPr>
        <w:t>Для работы над письменной речью рекомендуется использовать тифлоинформационные технологии, современную цифровую технику и тифлотехнические средства.</w:t>
      </w:r>
    </w:p>
    <w:p w14:paraId="581967AB"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Овладение произносительной стороной английской речи слабовидящими обучающимися требует особого внимания. Для данной категории обучающихся допустимо приближенное произношение английских звуков, английская речь должна быть доступна для понимания.</w:t>
      </w:r>
    </w:p>
    <w:p w14:paraId="61AAEABA"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b/>
        </w:rPr>
        <w:t>Коррекционно-развивающий потенциал</w:t>
      </w:r>
      <w:r w:rsidRPr="00F213C8">
        <w:rPr>
          <w:rFonts w:ascii="Times New Roman" w:hAnsi="Times New Roman" w:cs="Times New Roman"/>
        </w:rPr>
        <w:t xml:space="preserve"> учебного предмета «Иностранный (английский) язык» способствует преодолению специфических, в том числе коммуникативных трудностей, обусловленных слабовидением, и обеспечивает:</w:t>
      </w:r>
    </w:p>
    <w:p w14:paraId="74FBD914"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обучение навыкам общения и взаимодействия на иностранном языке в контексте различных коммуникативных ситуаций.</w:t>
      </w:r>
    </w:p>
    <w:p w14:paraId="7CC3C99A"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формирование у обучающихся в процессе изучения иностранного языка целостных, системных представлений о предметах и явлениях окружающего мира, их предметно-пространственных отношениях; умения дифференцировать эмоциональные состояния окружающих и воспроизводить свои собственные переживания на вербальном и невербальном уровне;</w:t>
      </w:r>
    </w:p>
    <w:p w14:paraId="7E1A042A"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формирование зрительного и осязательно-зрительного способов обследования и восприятия предметов, рисунков на уроках иностранного языка;</w:t>
      </w:r>
    </w:p>
    <w:p w14:paraId="471EBCC3"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развитие возможностей зрительного анализатора на уроках иностранного языка, подбор дидактического материала для занятий с учетом индивидуальных особенностей обучающихся, характера зрительных нарушений и состояния их зрительных функций;</w:t>
      </w:r>
    </w:p>
    <w:p w14:paraId="013C6846"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организация учебной деятельности с учетом необходимости развития умения пользоваться нарушенным зрением для решения поставленных учебных задач;</w:t>
      </w:r>
    </w:p>
    <w:p w14:paraId="0578FA55"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развитие навыков самоконтроля при изучении иностранного языка с учетом снижения зрительных возможностей;</w:t>
      </w:r>
    </w:p>
    <w:p w14:paraId="0D284B80"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lastRenderedPageBreak/>
        <w:t>• развитие способности осуществлять ориентирование в пространстве на зрительной и осязательно-зрительной основе в процессе формирования иноязычных коммуникативных навыков;</w:t>
      </w:r>
    </w:p>
    <w:p w14:paraId="5DE52A73"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овладение десятипальцевым способом ввода информации на стандартной компьютерной клавиатуре для работы над письменной формой английской речи;</w:t>
      </w:r>
    </w:p>
    <w:p w14:paraId="3B9A5A25"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овладение при необходимости основами системы рельефно-точечного шрифта Л. Брайля в качестве дополнительного средства при работе над англоязычным письмом;</w:t>
      </w:r>
    </w:p>
    <w:p w14:paraId="2B811DBA"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развитие умения воспринимать на слух английскую синтезированную речь.</w:t>
      </w:r>
    </w:p>
    <w:p w14:paraId="135E2BB6"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b/>
        </w:rPr>
        <w:t>Целью учебного предмета</w:t>
      </w:r>
      <w:r w:rsidRPr="00F213C8">
        <w:rPr>
          <w:rFonts w:ascii="Times New Roman" w:hAnsi="Times New Roman" w:cs="Times New Roman"/>
        </w:rPr>
        <w:t xml:space="preserve"> «Иностранный язык» является формирование у слабовидящих обучающихся коммуникативной компетенции в единстве таких ее составляющих, как речевая, языковая, социокультурная, компенсаторная компетенции. Речевая компетенция — развитие коммуникативных умений в четырех основных видах речевой деятельности (говорении, аудировании,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 </w:t>
      </w:r>
    </w:p>
    <w:p w14:paraId="1EBF8F01"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xml:space="preserve">В рамках данного курса решается ряд общеобразовательных задач: </w:t>
      </w:r>
    </w:p>
    <w:p w14:paraId="35DDE172"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формирование элементарных коммуникативных навыков на иностранном языке;</w:t>
      </w:r>
    </w:p>
    <w:p w14:paraId="1C1EA237"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формирование навыков речевого поведения на иностранном языке:</w:t>
      </w:r>
    </w:p>
    <w:p w14:paraId="5E41DC9D"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формирование навыков диалогической англоязычной речи;</w:t>
      </w:r>
    </w:p>
    <w:p w14:paraId="1FB95B90"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формирование навыков монологической англоязычной речи;</w:t>
      </w:r>
    </w:p>
    <w:p w14:paraId="24FA65B3"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формирование представлений о культуре страны изучаемого языка;</w:t>
      </w:r>
    </w:p>
    <w:p w14:paraId="351C5B52"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формирование представлений о значимости иностранного языка в будущей профессиональной деятельности.</w:t>
      </w:r>
    </w:p>
    <w:p w14:paraId="1BE823B8"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b/>
        </w:rPr>
        <w:t>Коррекционные задачи</w:t>
      </w:r>
      <w:r w:rsidRPr="00F213C8">
        <w:rPr>
          <w:rFonts w:ascii="Times New Roman" w:hAnsi="Times New Roman" w:cs="Times New Roman"/>
        </w:rPr>
        <w:t>:</w:t>
      </w:r>
    </w:p>
    <w:p w14:paraId="33AF15E6" w14:textId="77777777" w:rsidR="00F23DC8" w:rsidRPr="00F213C8" w:rsidRDefault="00F23DC8" w:rsidP="00F23DC8">
      <w:pPr>
        <w:ind w:firstLine="709"/>
        <w:contextualSpacing/>
        <w:jc w:val="both"/>
        <w:rPr>
          <w:rFonts w:ascii="Times New Roman" w:hAnsi="Times New Roman" w:cs="Times New Roman"/>
          <w:highlight w:val="white"/>
        </w:rPr>
      </w:pPr>
      <w:r w:rsidRPr="00F213C8">
        <w:rPr>
          <w:rFonts w:ascii="Times New Roman" w:hAnsi="Times New Roman" w:cs="Times New Roman"/>
        </w:rPr>
        <w:t xml:space="preserve">• </w:t>
      </w:r>
      <w:r w:rsidRPr="00F213C8">
        <w:rPr>
          <w:rFonts w:ascii="Times New Roman" w:hAnsi="Times New Roman" w:cs="Times New Roman"/>
          <w:highlight w:val="white"/>
        </w:rPr>
        <w:t>расширение представлений об окружающем мире; </w:t>
      </w:r>
    </w:p>
    <w:p w14:paraId="5EE7DA0A" w14:textId="77777777" w:rsidR="00F23DC8" w:rsidRPr="00F213C8" w:rsidRDefault="00F23DC8" w:rsidP="00F23DC8">
      <w:pPr>
        <w:ind w:firstLine="709"/>
        <w:contextualSpacing/>
        <w:jc w:val="both"/>
        <w:rPr>
          <w:rFonts w:ascii="Times New Roman" w:hAnsi="Times New Roman" w:cs="Times New Roman"/>
        </w:rPr>
      </w:pPr>
      <w:bookmarkStart w:id="0" w:name="bookmark=id.3znysh7" w:colFirst="0" w:colLast="0"/>
      <w:bookmarkEnd w:id="0"/>
      <w:r w:rsidRPr="00F213C8">
        <w:rPr>
          <w:rFonts w:ascii="Times New Roman" w:hAnsi="Times New Roman" w:cs="Times New Roman"/>
        </w:rPr>
        <w:t xml:space="preserve">• развитие коммуникативных навыков, </w:t>
      </w:r>
      <w:r w:rsidRPr="00F213C8">
        <w:rPr>
          <w:rFonts w:ascii="Times New Roman" w:hAnsi="Times New Roman" w:cs="Times New Roman"/>
          <w:highlight w:val="white"/>
        </w:rPr>
        <w:t>коррекция специфических проблем, возникающих в сфере общения у слабовидящих;</w:t>
      </w:r>
    </w:p>
    <w:p w14:paraId="7FA4A864" w14:textId="77777777" w:rsidR="00F23DC8" w:rsidRPr="00F213C8" w:rsidRDefault="00F23DC8" w:rsidP="00F23DC8">
      <w:pPr>
        <w:ind w:firstLine="709"/>
        <w:contextualSpacing/>
        <w:jc w:val="both"/>
        <w:rPr>
          <w:rFonts w:ascii="Times New Roman" w:hAnsi="Times New Roman" w:cs="Times New Roman"/>
        </w:rPr>
      </w:pPr>
      <w:r w:rsidRPr="00F213C8">
        <w:rPr>
          <w:rFonts w:ascii="Times New Roman" w:hAnsi="Times New Roman" w:cs="Times New Roman"/>
        </w:rPr>
        <w:t>• формирование у слабовидящих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14:paraId="6ADD00B5" w14:textId="77777777" w:rsidR="00F23DC8" w:rsidRPr="00F213C8" w:rsidRDefault="00F23DC8" w:rsidP="00F23DC8">
      <w:pPr>
        <w:ind w:firstLine="709"/>
        <w:contextualSpacing/>
        <w:jc w:val="both"/>
        <w:rPr>
          <w:rFonts w:ascii="Times New Roman" w:hAnsi="Times New Roman" w:cs="Times New Roman"/>
          <w:highlight w:val="white"/>
        </w:rPr>
      </w:pPr>
      <w:r w:rsidRPr="00F213C8">
        <w:rPr>
          <w:rFonts w:ascii="Times New Roman" w:hAnsi="Times New Roman" w:cs="Times New Roman"/>
        </w:rPr>
        <w:t xml:space="preserve">• </w:t>
      </w:r>
      <w:r w:rsidRPr="00F213C8">
        <w:rPr>
          <w:rFonts w:ascii="Times New Roman" w:hAnsi="Times New Roman" w:cs="Times New Roman"/>
          <w:highlight w:val="white"/>
        </w:rPr>
        <w:t>развитие умений адекватно использовать сохранные анализаторы для компенсации нарушенных зрительных функций;</w:t>
      </w:r>
    </w:p>
    <w:p w14:paraId="3B710DAD" w14:textId="77777777" w:rsidR="00F23DC8" w:rsidRPr="00F213C8" w:rsidRDefault="00F23DC8" w:rsidP="00F23DC8">
      <w:pPr>
        <w:ind w:firstLine="709"/>
        <w:contextualSpacing/>
        <w:jc w:val="both"/>
        <w:rPr>
          <w:rFonts w:ascii="Times New Roman" w:hAnsi="Times New Roman" w:cs="Times New Roman"/>
          <w:highlight w:val="white"/>
        </w:rPr>
      </w:pPr>
      <w:r w:rsidRPr="00F213C8">
        <w:rPr>
          <w:rFonts w:ascii="Times New Roman" w:hAnsi="Times New Roman" w:cs="Times New Roman"/>
        </w:rPr>
        <w:t xml:space="preserve">• </w:t>
      </w:r>
      <w:r w:rsidRPr="00F213C8">
        <w:rPr>
          <w:rFonts w:ascii="Times New Roman" w:hAnsi="Times New Roman" w:cs="Times New Roman"/>
          <w:highlight w:val="white"/>
        </w:rPr>
        <w:t>развитие познавательной деятельности, своеобразие которой обусловлено ограниченностью чувственного восприятия, недостаточностью представлений о предметах и явлениях окружающего мира;</w:t>
      </w:r>
    </w:p>
    <w:p w14:paraId="7B266B4E" w14:textId="77777777" w:rsidR="00F23DC8" w:rsidRPr="00F213C8" w:rsidRDefault="00F23DC8" w:rsidP="00F23DC8">
      <w:pPr>
        <w:ind w:firstLine="709"/>
        <w:contextualSpacing/>
        <w:jc w:val="both"/>
        <w:rPr>
          <w:rFonts w:ascii="Times New Roman" w:hAnsi="Times New Roman" w:cs="Times New Roman"/>
          <w:highlight w:val="white"/>
        </w:rPr>
      </w:pPr>
      <w:r w:rsidRPr="00F213C8">
        <w:rPr>
          <w:rFonts w:ascii="Times New Roman" w:hAnsi="Times New Roman" w:cs="Times New Roman"/>
        </w:rPr>
        <w:t xml:space="preserve">• </w:t>
      </w:r>
      <w:r w:rsidRPr="00F213C8">
        <w:rPr>
          <w:rFonts w:ascii="Times New Roman" w:hAnsi="Times New Roman" w:cs="Times New Roman"/>
          <w:highlight w:val="white"/>
        </w:rPr>
        <w:t>развитие навыков сотрудничества со взрослыми и сверстниками в различных социальных ситуациях;</w:t>
      </w:r>
    </w:p>
    <w:p w14:paraId="0BEF77CA" w14:textId="77777777" w:rsidR="00F23DC8" w:rsidRPr="00F213C8" w:rsidRDefault="00F23DC8" w:rsidP="00F23DC8">
      <w:pPr>
        <w:ind w:firstLine="709"/>
        <w:contextualSpacing/>
        <w:jc w:val="both"/>
        <w:rPr>
          <w:rFonts w:ascii="Times New Roman" w:hAnsi="Times New Roman" w:cs="Times New Roman"/>
          <w:highlight w:val="white"/>
        </w:rPr>
      </w:pPr>
      <w:r w:rsidRPr="00F213C8">
        <w:rPr>
          <w:rFonts w:ascii="Times New Roman" w:hAnsi="Times New Roman" w:cs="Times New Roman"/>
        </w:rPr>
        <w:t xml:space="preserve">• </w:t>
      </w:r>
      <w:r w:rsidRPr="00F213C8">
        <w:rPr>
          <w:rFonts w:ascii="Times New Roman" w:hAnsi="Times New Roman" w:cs="Times New Roman"/>
          <w:highlight w:val="white"/>
        </w:rPr>
        <w:t>развитие английской речи в связи с организованной предметно-практической деятельностью.</w:t>
      </w:r>
    </w:p>
    <w:p w14:paraId="7CD33BF3"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lastRenderedPageBreak/>
        <w:t xml:space="preserve">Учебный предмет «Иностранный (английский) язык» входит в число обязательных предметов, изучаемых на уровне начального общего образования, изучается с 2 по 4 класс, для слепых обучающихся, осваивающих вариант 3.2 ФАОП НОО – с 3 по 5 класс. Согласно федеральному учебному плану Федеральной адаптированной образовательной программы начального общего образования для слабовидящих обучающихся (вариант 4.2 ФАОП НОО), на изучение иностранного языка отводится 204 часа: 3 класс — 68 часов, 4 класс — 68 часов, 5 класс — 68 часов. </w:t>
      </w:r>
    </w:p>
    <w:p w14:paraId="4EAFC2A0" w14:textId="77777777" w:rsidR="00F23DC8" w:rsidRPr="00F213C8" w:rsidRDefault="00F23DC8" w:rsidP="00F23DC8">
      <w:pPr>
        <w:ind w:firstLine="720"/>
        <w:jc w:val="both"/>
        <w:rPr>
          <w:rFonts w:ascii="Times New Roman" w:hAnsi="Times New Roman" w:cs="Times New Roman"/>
        </w:rPr>
      </w:pPr>
    </w:p>
    <w:p w14:paraId="47CA5CF3" w14:textId="77777777" w:rsidR="00F23DC8" w:rsidRPr="00F213C8" w:rsidRDefault="00F23DC8" w:rsidP="00F23DC8">
      <w:pPr>
        <w:pStyle w:val="1"/>
        <w:spacing w:before="0" w:after="0"/>
        <w:jc w:val="center"/>
        <w:rPr>
          <w:rStyle w:val="10"/>
          <w:rFonts w:ascii="Times New Roman" w:hAnsi="Times New Roman"/>
          <w:color w:val="auto"/>
          <w:sz w:val="24"/>
          <w:szCs w:val="24"/>
        </w:rPr>
      </w:pPr>
      <w:bookmarkStart w:id="1" w:name="_Toc108094801"/>
      <w:bookmarkStart w:id="2" w:name="_Toc108096406"/>
      <w:bookmarkStart w:id="3" w:name="_Toc141820571"/>
      <w:bookmarkStart w:id="4" w:name="_Toc141823010"/>
      <w:r w:rsidRPr="00F213C8">
        <w:rPr>
          <w:rStyle w:val="10"/>
          <w:rFonts w:ascii="Times New Roman" w:hAnsi="Times New Roman"/>
          <w:color w:val="auto"/>
          <w:sz w:val="24"/>
          <w:szCs w:val="24"/>
        </w:rPr>
        <w:t>СОДЕРЖАНИЕ УЧЕБНОГО ПРЕДМЕТА «ИНОСТРАННЫЙ (АНГЛИЙСКИЙ) ЯЗЫК»</w:t>
      </w:r>
      <w:bookmarkEnd w:id="1"/>
      <w:bookmarkEnd w:id="2"/>
      <w:bookmarkEnd w:id="3"/>
      <w:bookmarkEnd w:id="4"/>
    </w:p>
    <w:p w14:paraId="395CB48A" w14:textId="77777777" w:rsidR="00F23DC8" w:rsidRPr="00F213C8" w:rsidRDefault="00F23DC8" w:rsidP="00F23DC8">
      <w:pPr>
        <w:ind w:firstLine="709"/>
        <w:jc w:val="both"/>
        <w:rPr>
          <w:rFonts w:ascii="Times New Roman" w:hAnsi="Times New Roman" w:cs="Times New Roman"/>
          <w:b/>
        </w:rPr>
      </w:pPr>
    </w:p>
    <w:p w14:paraId="3486D8F1" w14:textId="77777777" w:rsidR="00F23DC8" w:rsidRPr="00F213C8" w:rsidRDefault="00F23DC8" w:rsidP="00F23DC8">
      <w:pPr>
        <w:pStyle w:val="3"/>
        <w:spacing w:before="0" w:after="0"/>
        <w:jc w:val="center"/>
        <w:rPr>
          <w:rFonts w:ascii="Times New Roman" w:hAnsi="Times New Roman"/>
          <w:color w:val="auto"/>
          <w:sz w:val="24"/>
          <w:szCs w:val="24"/>
        </w:rPr>
      </w:pPr>
      <w:bookmarkStart w:id="5" w:name="_Toc141823011"/>
      <w:r w:rsidRPr="00F213C8">
        <w:rPr>
          <w:rStyle w:val="4"/>
          <w:rFonts w:ascii="Times New Roman" w:hAnsi="Times New Roman"/>
          <w:color w:val="auto"/>
          <w:sz w:val="24"/>
          <w:szCs w:val="24"/>
        </w:rPr>
        <w:t>3 КЛАСС</w:t>
      </w:r>
      <w:bookmarkEnd w:id="5"/>
    </w:p>
    <w:p w14:paraId="343D61FB" w14:textId="77777777" w:rsidR="00F23DC8" w:rsidRPr="00F213C8" w:rsidRDefault="00F23DC8" w:rsidP="00F23DC8">
      <w:pPr>
        <w:ind w:firstLine="709"/>
        <w:jc w:val="both"/>
        <w:rPr>
          <w:rFonts w:ascii="Times New Roman" w:hAnsi="Times New Roman" w:cs="Times New Roman"/>
          <w:b/>
        </w:rPr>
      </w:pPr>
    </w:p>
    <w:p w14:paraId="31E49827"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Тематическое содержание речи</w:t>
      </w:r>
    </w:p>
    <w:p w14:paraId="29ADCBF6"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t>Мир моего «я».</w:t>
      </w:r>
      <w:r w:rsidRPr="00F213C8">
        <w:rPr>
          <w:rFonts w:ascii="Times New Roman" w:hAnsi="Times New Roman" w:cs="Times New Roman"/>
        </w:rPr>
        <w:t xml:space="preserve"> Приветствие. Знакомство. Моя семья. Мой день рождения. Моя любимая еда.</w:t>
      </w:r>
    </w:p>
    <w:p w14:paraId="0B767443"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t>Мир моих увлечений.</w:t>
      </w:r>
      <w:r w:rsidRPr="00F213C8">
        <w:rPr>
          <w:rFonts w:ascii="Times New Roman" w:hAnsi="Times New Roman" w:cs="Times New Roman"/>
        </w:rPr>
        <w:t xml:space="preserve"> Любимый цвет, игрушка. Любимые занятия. Мой питомец. Выходной день.</w:t>
      </w:r>
    </w:p>
    <w:p w14:paraId="5A56E44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t>Мир вокруг меня</w:t>
      </w:r>
      <w:r w:rsidRPr="00F213C8">
        <w:rPr>
          <w:rFonts w:ascii="Times New Roman" w:hAnsi="Times New Roman" w:cs="Times New Roman"/>
        </w:rPr>
        <w:t>. Моя школа. Мои друзья. Моя малая родина (город, село).</w:t>
      </w:r>
    </w:p>
    <w:p w14:paraId="5280BC5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t>Родная страна и страны изучаемого языка</w:t>
      </w:r>
      <w:r w:rsidRPr="00F213C8">
        <w:rPr>
          <w:rFonts w:ascii="Times New Roman" w:hAnsi="Times New Roman" w:cs="Times New Roman"/>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FC5CD5D" w14:textId="77777777" w:rsidR="00F23DC8" w:rsidRPr="00F213C8" w:rsidRDefault="00F23DC8" w:rsidP="00F23DC8">
      <w:pPr>
        <w:ind w:firstLine="709"/>
        <w:jc w:val="both"/>
        <w:rPr>
          <w:rFonts w:ascii="Times New Roman" w:hAnsi="Times New Roman" w:cs="Times New Roman"/>
          <w:b/>
        </w:rPr>
      </w:pPr>
    </w:p>
    <w:p w14:paraId="5264435F"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Коммуникативные умения</w:t>
      </w:r>
    </w:p>
    <w:p w14:paraId="6B79848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Говорение</w:t>
      </w:r>
    </w:p>
    <w:p w14:paraId="2FDD1F68"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 xml:space="preserve">Коммуникативные умения </w:t>
      </w:r>
      <w:r w:rsidRPr="00F213C8">
        <w:rPr>
          <w:rFonts w:ascii="Times New Roman" w:hAnsi="Times New Roman" w:cs="Times New Roman"/>
          <w:b/>
          <w:i/>
        </w:rPr>
        <w:t>диалогической речи</w:t>
      </w:r>
      <w:r w:rsidRPr="00F213C8">
        <w:rPr>
          <w:rFonts w:ascii="Times New Roman" w:hAnsi="Times New Roman" w:cs="Times New Roman"/>
        </w:rPr>
        <w:t>:</w:t>
      </w:r>
    </w:p>
    <w:p w14:paraId="510AAAD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1485CE3"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0202A15"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диалога-расспроса: запрашивание интересующей информации; сообщение фактической информации, ответы на вопросы собеседника.</w:t>
      </w:r>
    </w:p>
    <w:p w14:paraId="1CFB5B9F"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lastRenderedPageBreak/>
        <w:t xml:space="preserve">Коммуникативные умения </w:t>
      </w:r>
      <w:r w:rsidRPr="00F213C8">
        <w:rPr>
          <w:rFonts w:ascii="Times New Roman" w:hAnsi="Times New Roman" w:cs="Times New Roman"/>
          <w:b/>
          <w:i/>
        </w:rPr>
        <w:t>монологической речи</w:t>
      </w:r>
      <w:r w:rsidRPr="00F213C8">
        <w:rPr>
          <w:rFonts w:ascii="Times New Roman" w:hAnsi="Times New Roman" w:cs="Times New Roman"/>
        </w:rPr>
        <w:t>.</w:t>
      </w:r>
    </w:p>
    <w:p w14:paraId="71F69D2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1CF6E7F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Аудирование</w:t>
      </w:r>
    </w:p>
    <w:p w14:paraId="472C99DC"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Понимание на слух речи учителя и одноклассников и вербальная/невербальная реакция на услышанное (при непосредственном общении).</w:t>
      </w:r>
    </w:p>
    <w:p w14:paraId="1517653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D91BB3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AC8834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1961012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Тексты для аудирования: диалог, высказывания собеседников в ситуациях повседневного общения, рассказ, сказка.</w:t>
      </w:r>
    </w:p>
    <w:p w14:paraId="3975FE26"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Смысловое чтение</w:t>
      </w:r>
    </w:p>
    <w:p w14:paraId="7EA3CE7E"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D35BE0B"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Тексты для чтения вслух: диалог, рассказ, сказка.</w:t>
      </w:r>
    </w:p>
    <w:p w14:paraId="41C8990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A31362"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62B63C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599FA69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Тексты для чтения про себя: диалог, рассказ, сказка, электронное сообщение личного характера.</w:t>
      </w:r>
    </w:p>
    <w:p w14:paraId="5CC65B13"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lastRenderedPageBreak/>
        <w:t>Письмо</w:t>
      </w:r>
    </w:p>
    <w:p w14:paraId="40A0C38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Овладение техникой письма (полупечатное написание букв, буквосочетаний, слов).</w:t>
      </w:r>
    </w:p>
    <w:p w14:paraId="727A649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5C71DE6E"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76EF94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Написание с опорой на образец коротких поздравлений с праздниками (с днём рождения, Новым годом).</w:t>
      </w:r>
    </w:p>
    <w:p w14:paraId="175CFD8B" w14:textId="77777777" w:rsidR="00F23DC8" w:rsidRPr="00F213C8" w:rsidRDefault="00F23DC8" w:rsidP="00F23DC8">
      <w:pPr>
        <w:ind w:firstLine="709"/>
        <w:jc w:val="both"/>
        <w:rPr>
          <w:rFonts w:ascii="Times New Roman" w:hAnsi="Times New Roman" w:cs="Times New Roman"/>
          <w:b/>
        </w:rPr>
      </w:pPr>
    </w:p>
    <w:p w14:paraId="6577898C"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Языковые знания и навыки</w:t>
      </w:r>
    </w:p>
    <w:p w14:paraId="35E4A7B6"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Фонетическая сторона речи</w:t>
      </w:r>
    </w:p>
    <w:p w14:paraId="2002C18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Буквы английского алфавита. Корректное называние букв английского алфавита.</w:t>
      </w:r>
    </w:p>
    <w:p w14:paraId="24C6BAF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76FFAA03"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92A20D6"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03A935F"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новых слов согласно основным правилам чтения английского языка.</w:t>
      </w:r>
    </w:p>
    <w:p w14:paraId="1234975B"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p>
    <w:p w14:paraId="069F2AA5"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Графика, орфография и пунктуация</w:t>
      </w:r>
    </w:p>
    <w:p w14:paraId="2333B25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114D888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lastRenderedPageBreak/>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667A689F"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Лексическая сторона речи</w:t>
      </w:r>
    </w:p>
    <w:p w14:paraId="010C789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67B617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Распознавание в устной и письменной речи интернациональных слов (doctor, film) с помощью языковой догадки.</w:t>
      </w:r>
    </w:p>
    <w:p w14:paraId="5656206A"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Грамматическая сторона речи</w:t>
      </w:r>
    </w:p>
    <w:p w14:paraId="41266B2F"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79EABA65"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CFDAA1B"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Нераспространённые и распространённые простые предложения.</w:t>
      </w:r>
    </w:p>
    <w:p w14:paraId="6A73998F"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Предложения с начальным It (It’s a red ball.).</w:t>
      </w:r>
    </w:p>
    <w:p w14:paraId="6FD6F54A" w14:textId="77777777" w:rsidR="00F23DC8" w:rsidRPr="00F213C8" w:rsidRDefault="00F23DC8" w:rsidP="00F23DC8">
      <w:pPr>
        <w:ind w:firstLine="709"/>
        <w:jc w:val="both"/>
        <w:rPr>
          <w:rFonts w:ascii="Times New Roman" w:hAnsi="Times New Roman" w:cs="Times New Roman"/>
          <w:lang w:val="en-US"/>
        </w:rPr>
      </w:pPr>
      <w:r w:rsidRPr="00F213C8">
        <w:rPr>
          <w:rFonts w:ascii="Times New Roman" w:hAnsi="Times New Roman" w:cs="Times New Roman"/>
        </w:rPr>
        <w:t>Предложения</w:t>
      </w:r>
      <w:r w:rsidRPr="00F213C8">
        <w:rPr>
          <w:rFonts w:ascii="Times New Roman" w:hAnsi="Times New Roman" w:cs="Times New Roman"/>
          <w:lang w:val="en-US"/>
        </w:rPr>
        <w:t xml:space="preserve"> </w:t>
      </w:r>
      <w:r w:rsidRPr="00F213C8">
        <w:rPr>
          <w:rFonts w:ascii="Times New Roman" w:hAnsi="Times New Roman" w:cs="Times New Roman"/>
        </w:rPr>
        <w:t>с</w:t>
      </w:r>
      <w:r w:rsidRPr="00F213C8">
        <w:rPr>
          <w:rFonts w:ascii="Times New Roman" w:hAnsi="Times New Roman" w:cs="Times New Roman"/>
          <w:lang w:val="en-US"/>
        </w:rPr>
        <w:t xml:space="preserve"> </w:t>
      </w:r>
      <w:r w:rsidRPr="00F213C8">
        <w:rPr>
          <w:rFonts w:ascii="Times New Roman" w:hAnsi="Times New Roman" w:cs="Times New Roman"/>
        </w:rPr>
        <w:t>начальным</w:t>
      </w:r>
      <w:r w:rsidRPr="00F213C8">
        <w:rPr>
          <w:rFonts w:ascii="Times New Roman" w:hAnsi="Times New Roman" w:cs="Times New Roman"/>
          <w:lang w:val="en-US"/>
        </w:rPr>
        <w:t xml:space="preserve"> There + to be </w:t>
      </w:r>
      <w:r w:rsidRPr="00F213C8">
        <w:rPr>
          <w:rFonts w:ascii="Times New Roman" w:hAnsi="Times New Roman" w:cs="Times New Roman"/>
        </w:rPr>
        <w:t>в</w:t>
      </w:r>
      <w:r w:rsidRPr="00F213C8">
        <w:rPr>
          <w:rFonts w:ascii="Times New Roman" w:hAnsi="Times New Roman" w:cs="Times New Roman"/>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248CF8C4" w14:textId="77777777" w:rsidR="00F23DC8" w:rsidRPr="00F213C8" w:rsidRDefault="00F23DC8" w:rsidP="00F23DC8">
      <w:pPr>
        <w:ind w:firstLine="709"/>
        <w:jc w:val="both"/>
        <w:rPr>
          <w:rFonts w:ascii="Times New Roman" w:hAnsi="Times New Roman" w:cs="Times New Roman"/>
          <w:lang w:val="en-US"/>
        </w:rPr>
      </w:pPr>
      <w:r w:rsidRPr="00F213C8">
        <w:rPr>
          <w:rFonts w:ascii="Times New Roman" w:hAnsi="Times New Roman" w:cs="Times New Roman"/>
        </w:rPr>
        <w:t>Предложения</w:t>
      </w:r>
      <w:r w:rsidRPr="00F213C8">
        <w:rPr>
          <w:rFonts w:ascii="Times New Roman" w:hAnsi="Times New Roman" w:cs="Times New Roman"/>
          <w:lang w:val="en-US"/>
        </w:rPr>
        <w:t xml:space="preserve"> </w:t>
      </w:r>
      <w:r w:rsidRPr="00F213C8">
        <w:rPr>
          <w:rFonts w:ascii="Times New Roman" w:hAnsi="Times New Roman" w:cs="Times New Roman"/>
        </w:rPr>
        <w:t>с</w:t>
      </w:r>
      <w:r w:rsidRPr="00F213C8">
        <w:rPr>
          <w:rFonts w:ascii="Times New Roman" w:hAnsi="Times New Roman" w:cs="Times New Roman"/>
          <w:lang w:val="en-US"/>
        </w:rPr>
        <w:t xml:space="preserve"> </w:t>
      </w:r>
      <w:r w:rsidRPr="00F213C8">
        <w:rPr>
          <w:rFonts w:ascii="Times New Roman" w:hAnsi="Times New Roman" w:cs="Times New Roman"/>
        </w:rPr>
        <w:t>простым</w:t>
      </w:r>
      <w:r w:rsidRPr="00F213C8">
        <w:rPr>
          <w:rFonts w:ascii="Times New Roman" w:hAnsi="Times New Roman" w:cs="Times New Roman"/>
          <w:lang w:val="en-US"/>
        </w:rPr>
        <w:t xml:space="preserve"> </w:t>
      </w:r>
      <w:r w:rsidRPr="00F213C8">
        <w:rPr>
          <w:rFonts w:ascii="Times New Roman" w:hAnsi="Times New Roman" w:cs="Times New Roman"/>
        </w:rPr>
        <w:t>глагольным</w:t>
      </w:r>
      <w:r w:rsidRPr="00F213C8">
        <w:rPr>
          <w:rFonts w:ascii="Times New Roman" w:hAnsi="Times New Roman" w:cs="Times New Roman"/>
          <w:lang w:val="en-US"/>
        </w:rPr>
        <w:t xml:space="preserve"> </w:t>
      </w:r>
      <w:r w:rsidRPr="00F213C8">
        <w:rPr>
          <w:rFonts w:ascii="Times New Roman" w:hAnsi="Times New Roman" w:cs="Times New Roman"/>
        </w:rPr>
        <w:t>сказуемым</w:t>
      </w:r>
      <w:r w:rsidRPr="00F213C8">
        <w:rPr>
          <w:rFonts w:ascii="Times New Roman" w:hAnsi="Times New Roman" w:cs="Times New Roman"/>
          <w:lang w:val="en-US"/>
        </w:rPr>
        <w:t xml:space="preserve"> (They live in the country.), </w:t>
      </w:r>
      <w:r w:rsidRPr="00F213C8">
        <w:rPr>
          <w:rFonts w:ascii="Times New Roman" w:hAnsi="Times New Roman" w:cs="Times New Roman"/>
        </w:rPr>
        <w:t>составным</w:t>
      </w:r>
      <w:r w:rsidRPr="00F213C8">
        <w:rPr>
          <w:rFonts w:ascii="Times New Roman" w:hAnsi="Times New Roman" w:cs="Times New Roman"/>
          <w:lang w:val="en-US"/>
        </w:rPr>
        <w:t xml:space="preserve"> </w:t>
      </w:r>
      <w:r w:rsidRPr="00F213C8">
        <w:rPr>
          <w:rFonts w:ascii="Times New Roman" w:hAnsi="Times New Roman" w:cs="Times New Roman"/>
        </w:rPr>
        <w:t>именным</w:t>
      </w:r>
      <w:r w:rsidRPr="00F213C8">
        <w:rPr>
          <w:rFonts w:ascii="Times New Roman" w:hAnsi="Times New Roman" w:cs="Times New Roman"/>
          <w:lang w:val="en-US"/>
        </w:rPr>
        <w:t xml:space="preserve"> </w:t>
      </w:r>
      <w:r w:rsidRPr="00F213C8">
        <w:rPr>
          <w:rFonts w:ascii="Times New Roman" w:hAnsi="Times New Roman" w:cs="Times New Roman"/>
        </w:rPr>
        <w:t>сказуемым</w:t>
      </w:r>
      <w:r w:rsidRPr="00F213C8">
        <w:rPr>
          <w:rFonts w:ascii="Times New Roman" w:hAnsi="Times New Roman" w:cs="Times New Roman"/>
          <w:lang w:val="en-US"/>
        </w:rPr>
        <w:t xml:space="preserve"> (The box is small.) </w:t>
      </w:r>
      <w:r w:rsidRPr="00F213C8">
        <w:rPr>
          <w:rFonts w:ascii="Times New Roman" w:hAnsi="Times New Roman" w:cs="Times New Roman"/>
        </w:rPr>
        <w:t>и</w:t>
      </w:r>
      <w:r w:rsidRPr="00F213C8">
        <w:rPr>
          <w:rFonts w:ascii="Times New Roman" w:hAnsi="Times New Roman" w:cs="Times New Roman"/>
          <w:lang w:val="en-US"/>
        </w:rPr>
        <w:t xml:space="preserve"> </w:t>
      </w:r>
      <w:r w:rsidRPr="00F213C8">
        <w:rPr>
          <w:rFonts w:ascii="Times New Roman" w:hAnsi="Times New Roman" w:cs="Times New Roman"/>
        </w:rPr>
        <w:t>составным</w:t>
      </w:r>
      <w:r w:rsidRPr="00F213C8">
        <w:rPr>
          <w:rFonts w:ascii="Times New Roman" w:hAnsi="Times New Roman" w:cs="Times New Roman"/>
          <w:lang w:val="en-US"/>
        </w:rPr>
        <w:t xml:space="preserve"> </w:t>
      </w:r>
      <w:r w:rsidRPr="00F213C8">
        <w:rPr>
          <w:rFonts w:ascii="Times New Roman" w:hAnsi="Times New Roman" w:cs="Times New Roman"/>
        </w:rPr>
        <w:t>глагольным</w:t>
      </w:r>
      <w:r w:rsidRPr="00F213C8">
        <w:rPr>
          <w:rFonts w:ascii="Times New Roman" w:hAnsi="Times New Roman" w:cs="Times New Roman"/>
          <w:lang w:val="en-US"/>
        </w:rPr>
        <w:t xml:space="preserve"> </w:t>
      </w:r>
      <w:r w:rsidRPr="00F213C8">
        <w:rPr>
          <w:rFonts w:ascii="Times New Roman" w:hAnsi="Times New Roman" w:cs="Times New Roman"/>
        </w:rPr>
        <w:t>сказуемым</w:t>
      </w:r>
      <w:r w:rsidRPr="00F213C8">
        <w:rPr>
          <w:rFonts w:ascii="Times New Roman" w:hAnsi="Times New Roman" w:cs="Times New Roman"/>
          <w:lang w:val="en-US"/>
        </w:rPr>
        <w:t xml:space="preserve"> (I like to play with my cat. She can play the piano.).</w:t>
      </w:r>
    </w:p>
    <w:p w14:paraId="4F304BCC" w14:textId="77777777" w:rsidR="00F23DC8" w:rsidRPr="00F213C8" w:rsidRDefault="00F23DC8" w:rsidP="00F23DC8">
      <w:pPr>
        <w:ind w:firstLine="709"/>
        <w:jc w:val="both"/>
        <w:rPr>
          <w:rFonts w:ascii="Times New Roman" w:hAnsi="Times New Roman" w:cs="Times New Roman"/>
          <w:lang w:val="en-US"/>
        </w:rPr>
      </w:pPr>
      <w:r w:rsidRPr="00F213C8">
        <w:rPr>
          <w:rFonts w:ascii="Times New Roman" w:hAnsi="Times New Roman" w:cs="Times New Roman"/>
        </w:rPr>
        <w:t>Предложения</w:t>
      </w:r>
      <w:r w:rsidRPr="00F213C8">
        <w:rPr>
          <w:rFonts w:ascii="Times New Roman" w:hAnsi="Times New Roman" w:cs="Times New Roman"/>
          <w:lang w:val="en-US"/>
        </w:rPr>
        <w:t xml:space="preserve"> </w:t>
      </w:r>
      <w:r w:rsidRPr="00F213C8">
        <w:rPr>
          <w:rFonts w:ascii="Times New Roman" w:hAnsi="Times New Roman" w:cs="Times New Roman"/>
        </w:rPr>
        <w:t>с</w:t>
      </w:r>
      <w:r w:rsidRPr="00F213C8">
        <w:rPr>
          <w:rFonts w:ascii="Times New Roman" w:hAnsi="Times New Roman" w:cs="Times New Roman"/>
          <w:lang w:val="en-US"/>
        </w:rPr>
        <w:t xml:space="preserve"> </w:t>
      </w:r>
      <w:r w:rsidRPr="00F213C8">
        <w:rPr>
          <w:rFonts w:ascii="Times New Roman" w:hAnsi="Times New Roman" w:cs="Times New Roman"/>
        </w:rPr>
        <w:t>глаголом</w:t>
      </w:r>
      <w:r w:rsidRPr="00F213C8">
        <w:rPr>
          <w:rFonts w:ascii="Times New Roman" w:hAnsi="Times New Roman" w:cs="Times New Roman"/>
          <w:lang w:val="en-US"/>
        </w:rPr>
        <w:t>-</w:t>
      </w:r>
      <w:r w:rsidRPr="00F213C8">
        <w:rPr>
          <w:rFonts w:ascii="Times New Roman" w:hAnsi="Times New Roman" w:cs="Times New Roman"/>
        </w:rPr>
        <w:t>связкой</w:t>
      </w:r>
      <w:r w:rsidRPr="00F213C8">
        <w:rPr>
          <w:rFonts w:ascii="Times New Roman" w:hAnsi="Times New Roman" w:cs="Times New Roman"/>
          <w:lang w:val="en-US"/>
        </w:rPr>
        <w:t xml:space="preserve"> to be </w:t>
      </w:r>
      <w:r w:rsidRPr="00F213C8">
        <w:rPr>
          <w:rFonts w:ascii="Times New Roman" w:hAnsi="Times New Roman" w:cs="Times New Roman"/>
        </w:rPr>
        <w:t>в</w:t>
      </w:r>
      <w:r w:rsidRPr="00F213C8">
        <w:rPr>
          <w:rFonts w:ascii="Times New Roman" w:hAnsi="Times New Roman" w:cs="Times New Roman"/>
          <w:lang w:val="en-US"/>
        </w:rPr>
        <w:t xml:space="preserve"> Present Simple Tense (My father is a doctor. Is it a red ball? — Yes, it is./No, it isn’t. )</w:t>
      </w:r>
    </w:p>
    <w:p w14:paraId="0AD8ADB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Предложения с краткими глагольными формами (She can’t swim. I don’t like porridge.).</w:t>
      </w:r>
    </w:p>
    <w:p w14:paraId="358D592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Побудительные предложения в утвердительной форме (Come in, please.).</w:t>
      </w:r>
    </w:p>
    <w:p w14:paraId="0AA27AA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Глаголы в Present Simple Tense в повествовательных (утвердительных и отрицательных) и вопросительных (общий и специальный вопросы) предложениях.</w:t>
      </w:r>
    </w:p>
    <w:p w14:paraId="164701DA" w14:textId="77777777" w:rsidR="00F23DC8" w:rsidRPr="00F213C8" w:rsidRDefault="00F23DC8" w:rsidP="00F23DC8">
      <w:pPr>
        <w:ind w:firstLine="709"/>
        <w:jc w:val="both"/>
        <w:rPr>
          <w:rFonts w:ascii="Times New Roman" w:hAnsi="Times New Roman" w:cs="Times New Roman"/>
          <w:lang w:val="en-US"/>
        </w:rPr>
      </w:pPr>
      <w:r w:rsidRPr="00F213C8">
        <w:rPr>
          <w:rFonts w:ascii="Times New Roman" w:hAnsi="Times New Roman" w:cs="Times New Roman"/>
        </w:rPr>
        <w:t>Глагольная</w:t>
      </w:r>
      <w:r w:rsidRPr="00F213C8">
        <w:rPr>
          <w:rFonts w:ascii="Times New Roman" w:hAnsi="Times New Roman" w:cs="Times New Roman"/>
          <w:lang w:val="en-US"/>
        </w:rPr>
        <w:t xml:space="preserve"> </w:t>
      </w:r>
      <w:r w:rsidRPr="00F213C8">
        <w:rPr>
          <w:rFonts w:ascii="Times New Roman" w:hAnsi="Times New Roman" w:cs="Times New Roman"/>
        </w:rPr>
        <w:t>конструкция</w:t>
      </w:r>
      <w:r w:rsidRPr="00F213C8">
        <w:rPr>
          <w:rFonts w:ascii="Times New Roman" w:hAnsi="Times New Roman" w:cs="Times New Roman"/>
          <w:lang w:val="en-US"/>
        </w:rPr>
        <w:t xml:space="preserve"> have got (I’ve got a cat. He’s/She’s got a cat. Have you got a cat? — Yes, I have./No, I haven’t. What have you got?).</w:t>
      </w:r>
    </w:p>
    <w:p w14:paraId="3D1EC4BD"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lastRenderedPageBreak/>
        <w:t>Модальный глагол can: для выражения умения (I can play tennis.) и отсутствия умения (I can’t play chess.); для получения разрешения (Can I go out?).</w:t>
      </w:r>
    </w:p>
    <w:p w14:paraId="606E5782"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Определённый, неопределённый и нулевой артикли c именами существительными (наиболее распространённые случаи).</w:t>
      </w:r>
    </w:p>
    <w:p w14:paraId="041FEFB2"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Существительные во множественном числе, образованные по правилу и исключения (a book — books; a man — men).</w:t>
      </w:r>
    </w:p>
    <w:p w14:paraId="583B2E7E"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Личные</w:t>
      </w:r>
      <w:r w:rsidRPr="00F213C8">
        <w:rPr>
          <w:rFonts w:ascii="Times New Roman" w:hAnsi="Times New Roman" w:cs="Times New Roman"/>
          <w:lang w:val="en-US"/>
        </w:rPr>
        <w:t xml:space="preserve"> </w:t>
      </w:r>
      <w:r w:rsidRPr="00F213C8">
        <w:rPr>
          <w:rFonts w:ascii="Times New Roman" w:hAnsi="Times New Roman" w:cs="Times New Roman"/>
        </w:rPr>
        <w:t>местоимения</w:t>
      </w:r>
      <w:r w:rsidRPr="00F213C8">
        <w:rPr>
          <w:rFonts w:ascii="Times New Roman" w:hAnsi="Times New Roman" w:cs="Times New Roman"/>
          <w:lang w:val="en-US"/>
        </w:rPr>
        <w:t xml:space="preserve"> (I, you, he/she/it, we, they). </w:t>
      </w:r>
      <w:r w:rsidRPr="00F213C8">
        <w:rPr>
          <w:rFonts w:ascii="Times New Roman" w:hAnsi="Times New Roman" w:cs="Times New Roman"/>
        </w:rPr>
        <w:t>Притяжательные</w:t>
      </w:r>
      <w:r w:rsidRPr="00F213C8">
        <w:rPr>
          <w:rFonts w:ascii="Times New Roman" w:hAnsi="Times New Roman" w:cs="Times New Roman"/>
          <w:lang w:val="en-US"/>
        </w:rPr>
        <w:t xml:space="preserve"> </w:t>
      </w:r>
      <w:r w:rsidRPr="00F213C8">
        <w:rPr>
          <w:rFonts w:ascii="Times New Roman" w:hAnsi="Times New Roman" w:cs="Times New Roman"/>
        </w:rPr>
        <w:t>местоимения</w:t>
      </w:r>
      <w:r w:rsidRPr="00F213C8">
        <w:rPr>
          <w:rFonts w:ascii="Times New Roman" w:hAnsi="Times New Roman" w:cs="Times New Roman"/>
          <w:lang w:val="en-US"/>
        </w:rPr>
        <w:t xml:space="preserve"> (my, your, his/her/its, our, their). </w:t>
      </w:r>
      <w:r w:rsidRPr="00F213C8">
        <w:rPr>
          <w:rFonts w:ascii="Times New Roman" w:hAnsi="Times New Roman" w:cs="Times New Roman"/>
        </w:rPr>
        <w:t>Указательные местоимения (this — these).</w:t>
      </w:r>
    </w:p>
    <w:p w14:paraId="717385C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Количественные числительные (1-12).</w:t>
      </w:r>
    </w:p>
    <w:p w14:paraId="77DFA2E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Вопросительные слова (who, what, how, where, how many).</w:t>
      </w:r>
    </w:p>
    <w:p w14:paraId="5979EECE" w14:textId="77777777" w:rsidR="00F23DC8" w:rsidRPr="00F213C8" w:rsidRDefault="00F23DC8" w:rsidP="00F23DC8">
      <w:pPr>
        <w:ind w:firstLine="709"/>
        <w:jc w:val="both"/>
        <w:rPr>
          <w:rFonts w:ascii="Times New Roman" w:hAnsi="Times New Roman" w:cs="Times New Roman"/>
          <w:lang w:val="en-US"/>
        </w:rPr>
      </w:pPr>
      <w:r w:rsidRPr="00F213C8">
        <w:rPr>
          <w:rFonts w:ascii="Times New Roman" w:hAnsi="Times New Roman" w:cs="Times New Roman"/>
        </w:rPr>
        <w:t>Предлоги</w:t>
      </w:r>
      <w:r w:rsidRPr="00F213C8">
        <w:rPr>
          <w:rFonts w:ascii="Times New Roman" w:hAnsi="Times New Roman" w:cs="Times New Roman"/>
          <w:lang w:val="en-US"/>
        </w:rPr>
        <w:t xml:space="preserve"> </w:t>
      </w:r>
      <w:r w:rsidRPr="00F213C8">
        <w:rPr>
          <w:rFonts w:ascii="Times New Roman" w:hAnsi="Times New Roman" w:cs="Times New Roman"/>
        </w:rPr>
        <w:t>места</w:t>
      </w:r>
      <w:r w:rsidRPr="00F213C8">
        <w:rPr>
          <w:rFonts w:ascii="Times New Roman" w:hAnsi="Times New Roman" w:cs="Times New Roman"/>
          <w:lang w:val="en-US"/>
        </w:rPr>
        <w:t xml:space="preserve"> (in, on, near, under).</w:t>
      </w:r>
    </w:p>
    <w:p w14:paraId="35CB4228"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Союзы and и but (c однородными членами).</w:t>
      </w:r>
    </w:p>
    <w:p w14:paraId="51B5D2E5" w14:textId="77777777" w:rsidR="00F23DC8" w:rsidRPr="00F213C8" w:rsidRDefault="00F23DC8" w:rsidP="00F23DC8">
      <w:pPr>
        <w:ind w:firstLine="709"/>
        <w:jc w:val="both"/>
        <w:rPr>
          <w:rFonts w:ascii="Times New Roman" w:hAnsi="Times New Roman" w:cs="Times New Roman"/>
          <w:b/>
        </w:rPr>
      </w:pPr>
      <w:bookmarkStart w:id="6" w:name="bookmark33"/>
      <w:bookmarkStart w:id="7" w:name="bookmark34"/>
      <w:bookmarkStart w:id="8" w:name="bookmark35"/>
    </w:p>
    <w:p w14:paraId="47687747"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Социокультурные знания и умения</w:t>
      </w:r>
      <w:bookmarkEnd w:id="6"/>
      <w:bookmarkEnd w:id="7"/>
      <w:bookmarkEnd w:id="8"/>
    </w:p>
    <w:p w14:paraId="0DB4C1B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A77C0DF"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Знание небольших произведений детского фольклора страны/стран изучаемого языка (рифмовки, стихи, песенки); персонажей детских книг.</w:t>
      </w:r>
    </w:p>
    <w:p w14:paraId="0F2F2AD8"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Знание названий родной страны и страны/стран изучаемого языка и их столиц.</w:t>
      </w:r>
    </w:p>
    <w:p w14:paraId="1F8B4F4D" w14:textId="77777777" w:rsidR="00F23DC8" w:rsidRPr="00F213C8" w:rsidRDefault="00F23DC8" w:rsidP="00F23DC8">
      <w:pPr>
        <w:ind w:firstLine="709"/>
        <w:jc w:val="both"/>
        <w:rPr>
          <w:rFonts w:ascii="Times New Roman" w:hAnsi="Times New Roman" w:cs="Times New Roman"/>
          <w:b/>
        </w:rPr>
      </w:pPr>
      <w:bookmarkStart w:id="9" w:name="bookmark36"/>
      <w:bookmarkStart w:id="10" w:name="bookmark37"/>
      <w:bookmarkStart w:id="11" w:name="bookmark38"/>
    </w:p>
    <w:p w14:paraId="3E6E049B"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Компенсаторные умения</w:t>
      </w:r>
      <w:bookmarkEnd w:id="9"/>
      <w:bookmarkEnd w:id="10"/>
      <w:bookmarkEnd w:id="11"/>
    </w:p>
    <w:p w14:paraId="1DB37AA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97582C2" w14:textId="77777777" w:rsidR="00F23DC8" w:rsidRDefault="00F23DC8" w:rsidP="00F23DC8">
      <w:pPr>
        <w:ind w:firstLine="709"/>
        <w:jc w:val="both"/>
        <w:rPr>
          <w:rFonts w:ascii="Times New Roman" w:hAnsi="Times New Roman" w:cs="Times New Roman"/>
        </w:rPr>
      </w:pPr>
      <w:r w:rsidRPr="00F213C8">
        <w:rPr>
          <w:rFonts w:ascii="Times New Roman" w:hAnsi="Times New Roman" w:cs="Times New Roman"/>
        </w:rPr>
        <w:t>Использование в качестве опоры при порождении собственных высказываний ключевых слов, вопросов; иллюстраций.</w:t>
      </w:r>
    </w:p>
    <w:p w14:paraId="7C260C63" w14:textId="77777777" w:rsidR="00F23DC8" w:rsidRPr="00F213C8" w:rsidRDefault="00F23DC8" w:rsidP="00F23DC8">
      <w:pPr>
        <w:ind w:firstLine="709"/>
        <w:jc w:val="both"/>
        <w:rPr>
          <w:rFonts w:ascii="Times New Roman" w:hAnsi="Times New Roman" w:cs="Times New Roman"/>
        </w:rPr>
      </w:pPr>
    </w:p>
    <w:p w14:paraId="5AB62FD8" w14:textId="77777777" w:rsidR="00F23DC8" w:rsidRPr="00F213C8" w:rsidRDefault="00F23DC8" w:rsidP="00F23DC8">
      <w:pPr>
        <w:pStyle w:val="3"/>
        <w:spacing w:before="0" w:after="0"/>
        <w:jc w:val="center"/>
        <w:rPr>
          <w:rFonts w:ascii="Times New Roman" w:hAnsi="Times New Roman"/>
          <w:color w:val="auto"/>
          <w:sz w:val="24"/>
          <w:szCs w:val="24"/>
        </w:rPr>
      </w:pPr>
      <w:bookmarkStart w:id="12" w:name="_Toc141820572"/>
      <w:bookmarkStart w:id="13" w:name="_Toc141823012"/>
      <w:r w:rsidRPr="00F213C8">
        <w:rPr>
          <w:rFonts w:ascii="Times New Roman" w:hAnsi="Times New Roman"/>
          <w:color w:val="auto"/>
          <w:sz w:val="24"/>
          <w:szCs w:val="24"/>
        </w:rPr>
        <w:lastRenderedPageBreak/>
        <w:t>4 КЛАСС</w:t>
      </w:r>
      <w:bookmarkEnd w:id="12"/>
      <w:bookmarkEnd w:id="13"/>
    </w:p>
    <w:p w14:paraId="1A56514E" w14:textId="77777777" w:rsidR="00F23DC8" w:rsidRPr="00F213C8" w:rsidRDefault="00F23DC8" w:rsidP="00F23DC8">
      <w:pPr>
        <w:rPr>
          <w:rFonts w:ascii="Times New Roman" w:hAnsi="Times New Roman" w:cs="Times New Roman"/>
          <w:b/>
        </w:rPr>
      </w:pPr>
    </w:p>
    <w:p w14:paraId="7C79DD06"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Тематическое содержание речи</w:t>
      </w:r>
    </w:p>
    <w:p w14:paraId="6A21182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t>Мир моего «я».</w:t>
      </w:r>
      <w:r w:rsidRPr="00F213C8">
        <w:rPr>
          <w:rFonts w:ascii="Times New Roman" w:hAnsi="Times New Roman" w:cs="Times New Roman"/>
        </w:rPr>
        <w:t xml:space="preserve"> Моя семья. Мой день рождения. Моя любимая еда. Мой день (распорядок дня).</w:t>
      </w:r>
    </w:p>
    <w:p w14:paraId="12A87C7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t>Мир моих увлечений</w:t>
      </w:r>
      <w:r w:rsidRPr="00F213C8">
        <w:rPr>
          <w:rFonts w:ascii="Times New Roman" w:hAnsi="Times New Roman" w:cs="Times New Roman"/>
        </w:rPr>
        <w:t>. Любимая игрушка, игра. Мой питомец. Любимые занятия. Любимая сказка. Выходной день. Каникулы.</w:t>
      </w:r>
    </w:p>
    <w:p w14:paraId="64BAC095"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t>Мир вокруг меня</w:t>
      </w:r>
      <w:r w:rsidRPr="00F213C8">
        <w:rPr>
          <w:rFonts w:ascii="Times New Roman" w:hAnsi="Times New Roman" w:cs="Times New Roman"/>
        </w:rPr>
        <w:t>. Моя комната (квартира, дом). Моя школа. Мои друзья. Моя малая родина (город, село). Дикие и домашние животные. Погода. Времена года (месяцы).</w:t>
      </w:r>
    </w:p>
    <w:p w14:paraId="6B7B038C"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t>Родная страна и страны изучаемого языка</w:t>
      </w:r>
      <w:r w:rsidRPr="00F213C8">
        <w:rPr>
          <w:rFonts w:ascii="Times New Roman" w:hAnsi="Times New Roman" w:cs="Times New Roman"/>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943EF84" w14:textId="77777777" w:rsidR="00F23DC8" w:rsidRPr="00F213C8" w:rsidRDefault="00F23DC8" w:rsidP="00F23DC8">
      <w:pPr>
        <w:ind w:firstLine="709"/>
        <w:jc w:val="both"/>
        <w:rPr>
          <w:rFonts w:ascii="Times New Roman" w:hAnsi="Times New Roman" w:cs="Times New Roman"/>
        </w:rPr>
      </w:pPr>
    </w:p>
    <w:p w14:paraId="6E489D40"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Коммуникативные умения</w:t>
      </w:r>
    </w:p>
    <w:p w14:paraId="72C59B9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Говорение</w:t>
      </w:r>
    </w:p>
    <w:p w14:paraId="21EE7C5F"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 xml:space="preserve">Коммуникативные умения </w:t>
      </w:r>
      <w:r w:rsidRPr="00F213C8">
        <w:rPr>
          <w:rFonts w:ascii="Times New Roman" w:hAnsi="Times New Roman" w:cs="Times New Roman"/>
          <w:b/>
          <w:i/>
        </w:rPr>
        <w:t>диалогической речи</w:t>
      </w:r>
      <w:r w:rsidRPr="00F213C8">
        <w:rPr>
          <w:rFonts w:ascii="Times New Roman" w:hAnsi="Times New Roman" w:cs="Times New Roman"/>
        </w:rPr>
        <w:t>:</w:t>
      </w:r>
    </w:p>
    <w:p w14:paraId="552608E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2F2F545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5C354B6"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7195B26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диалога-расспроса: запрашивание интересующей информации; сообщение фактической информации, ответы на вопросы собеседника.</w:t>
      </w:r>
    </w:p>
    <w:p w14:paraId="16EA86B8"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 xml:space="preserve">Коммуникативные умения </w:t>
      </w:r>
      <w:r w:rsidRPr="00F213C8">
        <w:rPr>
          <w:rFonts w:ascii="Times New Roman" w:hAnsi="Times New Roman" w:cs="Times New Roman"/>
          <w:b/>
          <w:i/>
        </w:rPr>
        <w:t>монологической речи</w:t>
      </w:r>
      <w:r w:rsidRPr="00F213C8">
        <w:rPr>
          <w:rFonts w:ascii="Times New Roman" w:hAnsi="Times New Roman" w:cs="Times New Roman"/>
        </w:rPr>
        <w:t>:</w:t>
      </w:r>
    </w:p>
    <w:p w14:paraId="3E3EFE36"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11AB2E65"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Пересказ с опорой на ключевые слова, вопросы и/или иллюстрации основного содержания прочитанного текста.</w:t>
      </w:r>
    </w:p>
    <w:p w14:paraId="6F1F84D2"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lastRenderedPageBreak/>
        <w:t>Аудирование</w:t>
      </w:r>
    </w:p>
    <w:p w14:paraId="27376BF8"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Понимание на слух речи учителя и одноклассников и вербальная/невербальная реакция на услышанное (при непосредственном общении).</w:t>
      </w:r>
    </w:p>
    <w:p w14:paraId="1435D05B"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F86DC9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3C898A5"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194B00E"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Тексты для аудирования: диалог, высказывания собеседников в ситуациях повседневного общения, рассказ, сказка.</w:t>
      </w:r>
    </w:p>
    <w:p w14:paraId="2032F92E"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Смысловое чтение</w:t>
      </w:r>
    </w:p>
    <w:p w14:paraId="5E8E295C"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ED58B7C"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Тексты для чтения вслух: диалог, рассказ, сказка.</w:t>
      </w:r>
    </w:p>
    <w:p w14:paraId="3154DE7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FE6C9C8"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73D7B5A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55FAF4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Тексты для чтения: диалог, рассказ, сказка, электронное сообщение личного характера.</w:t>
      </w:r>
    </w:p>
    <w:p w14:paraId="32D38C2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Письмо</w:t>
      </w:r>
    </w:p>
    <w:p w14:paraId="78B4CD2B"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B2FE76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lastRenderedPageBreak/>
        <w:t>Создание подписей к картинкам, фотографиям с пояснением, что на них изображено.</w:t>
      </w:r>
    </w:p>
    <w:p w14:paraId="07CC385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09A8C7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Написание с опорой на образец поздравлений с праздниками (с днём рождения, Новым годом, Рождеством) с выражением пожеланий.</w:t>
      </w:r>
    </w:p>
    <w:p w14:paraId="040AAA4A" w14:textId="77777777" w:rsidR="00F23DC8" w:rsidRPr="00F213C8" w:rsidRDefault="00F23DC8" w:rsidP="00F23DC8">
      <w:pPr>
        <w:ind w:firstLine="709"/>
        <w:jc w:val="both"/>
        <w:rPr>
          <w:rFonts w:ascii="Times New Roman" w:hAnsi="Times New Roman" w:cs="Times New Roman"/>
        </w:rPr>
      </w:pPr>
    </w:p>
    <w:p w14:paraId="28338731"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Языковые знания и навыки</w:t>
      </w:r>
    </w:p>
    <w:p w14:paraId="5BD62004"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Фонетическая сторона речи</w:t>
      </w:r>
    </w:p>
    <w:p w14:paraId="409722A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Буквы английского алфавита. Фонетически корректное озвучивание букв английского алфавита.</w:t>
      </w:r>
    </w:p>
    <w:p w14:paraId="01193B6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4008DD5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Ритмико-интонационные особенности повествовательного, побудительного и вопросительного (общий и специальный вопрос) предложений.</w:t>
      </w:r>
    </w:p>
    <w:p w14:paraId="2F206DA2"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A1ABE0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3EF9457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Вычленение некоторых звукобуквенных сочетаний при анализе изученных слов.</w:t>
      </w:r>
    </w:p>
    <w:p w14:paraId="7BEB038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новых слов согласно основным правилам чтения с использованием полной или частичной транскрипции.</w:t>
      </w:r>
    </w:p>
    <w:p w14:paraId="01F24FD2"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p>
    <w:p w14:paraId="47ECEAC1"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Графика, орфография и пунктуация</w:t>
      </w:r>
    </w:p>
    <w:p w14:paraId="66F6C22F"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Правильное написание изученных слов.</w:t>
      </w:r>
    </w:p>
    <w:p w14:paraId="23846E4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A874E2B"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lastRenderedPageBreak/>
        <w:t>Лексическая сторона речи</w:t>
      </w:r>
    </w:p>
    <w:p w14:paraId="23CEA03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8E41FBD"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72A2686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Распознавание в устной и письменной речи интернациональных слов (doctor, film) с помощью языковой догадки.</w:t>
      </w:r>
    </w:p>
    <w:p w14:paraId="5B8B3F75"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Грамматическая сторона речи</w:t>
      </w:r>
    </w:p>
    <w:p w14:paraId="080E4CD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27A685B6" w14:textId="77777777" w:rsidR="00F23DC8" w:rsidRPr="00F213C8" w:rsidRDefault="00F23DC8" w:rsidP="00F23DC8">
      <w:pPr>
        <w:ind w:firstLine="709"/>
        <w:jc w:val="both"/>
        <w:rPr>
          <w:rFonts w:ascii="Times New Roman" w:hAnsi="Times New Roman" w:cs="Times New Roman"/>
          <w:lang w:val="en-US"/>
        </w:rPr>
      </w:pPr>
      <w:r w:rsidRPr="00F213C8">
        <w:rPr>
          <w:rFonts w:ascii="Times New Roman" w:hAnsi="Times New Roman" w:cs="Times New Roman"/>
        </w:rPr>
        <w:t>Предложения</w:t>
      </w:r>
      <w:r w:rsidRPr="00F213C8">
        <w:rPr>
          <w:rFonts w:ascii="Times New Roman" w:hAnsi="Times New Roman" w:cs="Times New Roman"/>
          <w:lang w:val="en-US"/>
        </w:rPr>
        <w:t xml:space="preserve"> </w:t>
      </w:r>
      <w:r w:rsidRPr="00F213C8">
        <w:rPr>
          <w:rFonts w:ascii="Times New Roman" w:hAnsi="Times New Roman" w:cs="Times New Roman"/>
        </w:rPr>
        <w:t>с</w:t>
      </w:r>
      <w:r w:rsidRPr="00F213C8">
        <w:rPr>
          <w:rFonts w:ascii="Times New Roman" w:hAnsi="Times New Roman" w:cs="Times New Roman"/>
          <w:lang w:val="en-US"/>
        </w:rPr>
        <w:t xml:space="preserve"> </w:t>
      </w:r>
      <w:r w:rsidRPr="00F213C8">
        <w:rPr>
          <w:rFonts w:ascii="Times New Roman" w:hAnsi="Times New Roman" w:cs="Times New Roman"/>
        </w:rPr>
        <w:t>начальным</w:t>
      </w:r>
      <w:r w:rsidRPr="00F213C8">
        <w:rPr>
          <w:rFonts w:ascii="Times New Roman" w:hAnsi="Times New Roman" w:cs="Times New Roman"/>
          <w:lang w:val="en-US"/>
        </w:rPr>
        <w:t xml:space="preserve"> There + to be </w:t>
      </w:r>
      <w:r w:rsidRPr="00F213C8">
        <w:rPr>
          <w:rFonts w:ascii="Times New Roman" w:hAnsi="Times New Roman" w:cs="Times New Roman"/>
        </w:rPr>
        <w:t>в</w:t>
      </w:r>
      <w:r w:rsidRPr="00F213C8">
        <w:rPr>
          <w:rFonts w:ascii="Times New Roman" w:hAnsi="Times New Roman" w:cs="Times New Roman"/>
          <w:lang w:val="en-US"/>
        </w:rPr>
        <w:t xml:space="preserve"> Past Simple Tense (There was an old house near the river.).</w:t>
      </w:r>
    </w:p>
    <w:p w14:paraId="3A64540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Побудительные предложения в отрицательной (Don’t talk, please.) форме.</w:t>
      </w:r>
    </w:p>
    <w:p w14:paraId="35F8AA9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1FB57472" w14:textId="77777777" w:rsidR="00F23DC8" w:rsidRPr="00F213C8" w:rsidRDefault="00F23DC8" w:rsidP="00F23DC8">
      <w:pPr>
        <w:ind w:firstLine="709"/>
        <w:jc w:val="both"/>
        <w:rPr>
          <w:rFonts w:ascii="Times New Roman" w:hAnsi="Times New Roman" w:cs="Times New Roman"/>
          <w:lang w:val="en-US"/>
        </w:rPr>
      </w:pPr>
      <w:r w:rsidRPr="00F213C8">
        <w:rPr>
          <w:rFonts w:ascii="Times New Roman" w:hAnsi="Times New Roman" w:cs="Times New Roman"/>
        </w:rPr>
        <w:t>Конструкция</w:t>
      </w:r>
      <w:r w:rsidRPr="00F213C8">
        <w:rPr>
          <w:rFonts w:ascii="Times New Roman" w:hAnsi="Times New Roman" w:cs="Times New Roman"/>
          <w:lang w:val="en-US"/>
        </w:rPr>
        <w:t xml:space="preserve"> I’d like to ... (I’d like to read this book.).</w:t>
      </w:r>
    </w:p>
    <w:p w14:paraId="0F40EA1F" w14:textId="77777777" w:rsidR="00F23DC8" w:rsidRPr="00F213C8" w:rsidRDefault="00F23DC8" w:rsidP="00F23DC8">
      <w:pPr>
        <w:ind w:firstLine="709"/>
        <w:jc w:val="both"/>
        <w:rPr>
          <w:rFonts w:ascii="Times New Roman" w:hAnsi="Times New Roman" w:cs="Times New Roman"/>
          <w:lang w:val="en-US"/>
        </w:rPr>
      </w:pPr>
      <w:r w:rsidRPr="00F213C8">
        <w:rPr>
          <w:rFonts w:ascii="Times New Roman" w:hAnsi="Times New Roman" w:cs="Times New Roman"/>
        </w:rPr>
        <w:t>Конструкции</w:t>
      </w:r>
      <w:r w:rsidRPr="00F213C8">
        <w:rPr>
          <w:rFonts w:ascii="Times New Roman" w:hAnsi="Times New Roman" w:cs="Times New Roman"/>
          <w:lang w:val="en-US"/>
        </w:rPr>
        <w:t xml:space="preserve"> </w:t>
      </w:r>
      <w:r w:rsidRPr="00F213C8">
        <w:rPr>
          <w:rFonts w:ascii="Times New Roman" w:hAnsi="Times New Roman" w:cs="Times New Roman"/>
        </w:rPr>
        <w:t>с</w:t>
      </w:r>
      <w:r w:rsidRPr="00F213C8">
        <w:rPr>
          <w:rFonts w:ascii="Times New Roman" w:hAnsi="Times New Roman" w:cs="Times New Roman"/>
          <w:lang w:val="en-US"/>
        </w:rPr>
        <w:t xml:space="preserve"> </w:t>
      </w:r>
      <w:r w:rsidRPr="00F213C8">
        <w:rPr>
          <w:rFonts w:ascii="Times New Roman" w:hAnsi="Times New Roman" w:cs="Times New Roman"/>
        </w:rPr>
        <w:t>глаголами</w:t>
      </w:r>
      <w:r w:rsidRPr="00F213C8">
        <w:rPr>
          <w:rFonts w:ascii="Times New Roman" w:hAnsi="Times New Roman" w:cs="Times New Roman"/>
          <w:lang w:val="en-US"/>
        </w:rPr>
        <w:t xml:space="preserve"> </w:t>
      </w:r>
      <w:r w:rsidRPr="00F213C8">
        <w:rPr>
          <w:rFonts w:ascii="Times New Roman" w:hAnsi="Times New Roman" w:cs="Times New Roman"/>
        </w:rPr>
        <w:t>на</w:t>
      </w:r>
      <w:r w:rsidRPr="00F213C8">
        <w:rPr>
          <w:rFonts w:ascii="Times New Roman" w:hAnsi="Times New Roman" w:cs="Times New Roman"/>
          <w:lang w:val="en-US"/>
        </w:rPr>
        <w:t xml:space="preserve"> -ing: to like/enjoy doing smth (I like riding my bike.).</w:t>
      </w:r>
    </w:p>
    <w:p w14:paraId="48625D49" w14:textId="77777777" w:rsidR="00F23DC8" w:rsidRPr="00F213C8" w:rsidRDefault="00F23DC8" w:rsidP="00F23DC8">
      <w:pPr>
        <w:ind w:firstLine="709"/>
        <w:jc w:val="both"/>
        <w:rPr>
          <w:rFonts w:ascii="Times New Roman" w:hAnsi="Times New Roman" w:cs="Times New Roman"/>
          <w:lang w:val="en-US"/>
        </w:rPr>
      </w:pPr>
      <w:r w:rsidRPr="00F213C8">
        <w:rPr>
          <w:rFonts w:ascii="Times New Roman" w:hAnsi="Times New Roman" w:cs="Times New Roman"/>
        </w:rPr>
        <w:t>Существительные</w:t>
      </w:r>
      <w:r w:rsidRPr="00F213C8">
        <w:rPr>
          <w:rFonts w:ascii="Times New Roman" w:hAnsi="Times New Roman" w:cs="Times New Roman"/>
          <w:lang w:val="en-US"/>
        </w:rPr>
        <w:t xml:space="preserve"> </w:t>
      </w:r>
      <w:r w:rsidRPr="00F213C8">
        <w:rPr>
          <w:rFonts w:ascii="Times New Roman" w:hAnsi="Times New Roman" w:cs="Times New Roman"/>
        </w:rPr>
        <w:t>в</w:t>
      </w:r>
      <w:r w:rsidRPr="00F213C8">
        <w:rPr>
          <w:rFonts w:ascii="Times New Roman" w:hAnsi="Times New Roman" w:cs="Times New Roman"/>
          <w:lang w:val="en-US"/>
        </w:rPr>
        <w:t xml:space="preserve"> </w:t>
      </w:r>
      <w:r w:rsidRPr="00F213C8">
        <w:rPr>
          <w:rFonts w:ascii="Times New Roman" w:hAnsi="Times New Roman" w:cs="Times New Roman"/>
        </w:rPr>
        <w:t>притяжательном</w:t>
      </w:r>
      <w:r w:rsidRPr="00F213C8">
        <w:rPr>
          <w:rFonts w:ascii="Times New Roman" w:hAnsi="Times New Roman" w:cs="Times New Roman"/>
          <w:lang w:val="en-US"/>
        </w:rPr>
        <w:t xml:space="preserve"> </w:t>
      </w:r>
      <w:r w:rsidRPr="00F213C8">
        <w:rPr>
          <w:rFonts w:ascii="Times New Roman" w:hAnsi="Times New Roman" w:cs="Times New Roman"/>
        </w:rPr>
        <w:t>падеже</w:t>
      </w:r>
      <w:r w:rsidRPr="00F213C8">
        <w:rPr>
          <w:rFonts w:ascii="Times New Roman" w:hAnsi="Times New Roman" w:cs="Times New Roman"/>
          <w:lang w:val="en-US"/>
        </w:rPr>
        <w:t xml:space="preserve"> (Possessive Case; Ann’s dress, children’s toys, boys’ books).</w:t>
      </w:r>
    </w:p>
    <w:p w14:paraId="00A191F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Слова, выражающие количество с исчисляемыми и неисчисляемыми существительными (much/many/a lot of).</w:t>
      </w:r>
    </w:p>
    <w:p w14:paraId="5168648D"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14:paraId="2CE6503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Наречия частотности (usually, often).</w:t>
      </w:r>
    </w:p>
    <w:p w14:paraId="1A9F1403"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Количественные числительные (13—100). Порядковые числительные (1—30).</w:t>
      </w:r>
    </w:p>
    <w:p w14:paraId="63CF7102"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Вопросительные слова (when, whose, why).</w:t>
      </w:r>
    </w:p>
    <w:p w14:paraId="282F433A" w14:textId="77777777" w:rsidR="00F23DC8" w:rsidRPr="00F213C8" w:rsidRDefault="00F23DC8" w:rsidP="00F23DC8">
      <w:pPr>
        <w:ind w:firstLine="709"/>
        <w:jc w:val="both"/>
        <w:rPr>
          <w:rFonts w:ascii="Times New Roman" w:hAnsi="Times New Roman" w:cs="Times New Roman"/>
          <w:lang w:val="en-US"/>
        </w:rPr>
      </w:pPr>
      <w:r w:rsidRPr="00F213C8">
        <w:rPr>
          <w:rFonts w:ascii="Times New Roman" w:hAnsi="Times New Roman" w:cs="Times New Roman"/>
        </w:rPr>
        <w:t>Предлоги</w:t>
      </w:r>
      <w:r w:rsidRPr="00F213C8">
        <w:rPr>
          <w:rFonts w:ascii="Times New Roman" w:hAnsi="Times New Roman" w:cs="Times New Roman"/>
          <w:lang w:val="en-US"/>
        </w:rPr>
        <w:t xml:space="preserve"> </w:t>
      </w:r>
      <w:r w:rsidRPr="00F213C8">
        <w:rPr>
          <w:rFonts w:ascii="Times New Roman" w:hAnsi="Times New Roman" w:cs="Times New Roman"/>
        </w:rPr>
        <w:t>места</w:t>
      </w:r>
      <w:r w:rsidRPr="00F213C8">
        <w:rPr>
          <w:rFonts w:ascii="Times New Roman" w:hAnsi="Times New Roman" w:cs="Times New Roman"/>
          <w:lang w:val="en-US"/>
        </w:rPr>
        <w:t xml:space="preserve"> (next to, in front of, behind), </w:t>
      </w:r>
      <w:r w:rsidRPr="00F213C8">
        <w:rPr>
          <w:rFonts w:ascii="Times New Roman" w:hAnsi="Times New Roman" w:cs="Times New Roman"/>
        </w:rPr>
        <w:t>направления</w:t>
      </w:r>
      <w:r w:rsidRPr="00F213C8">
        <w:rPr>
          <w:rFonts w:ascii="Times New Roman" w:hAnsi="Times New Roman" w:cs="Times New Roman"/>
          <w:lang w:val="en-US"/>
        </w:rPr>
        <w:t xml:space="preserve"> (to), </w:t>
      </w:r>
      <w:r w:rsidRPr="00F213C8">
        <w:rPr>
          <w:rFonts w:ascii="Times New Roman" w:hAnsi="Times New Roman" w:cs="Times New Roman"/>
        </w:rPr>
        <w:t>времени</w:t>
      </w:r>
      <w:r w:rsidRPr="00F213C8">
        <w:rPr>
          <w:rFonts w:ascii="Times New Roman" w:hAnsi="Times New Roman" w:cs="Times New Roman"/>
          <w:lang w:val="en-US"/>
        </w:rPr>
        <w:t xml:space="preserve"> (at, in, on </w:t>
      </w:r>
      <w:r w:rsidRPr="00F213C8">
        <w:rPr>
          <w:rFonts w:ascii="Times New Roman" w:hAnsi="Times New Roman" w:cs="Times New Roman"/>
        </w:rPr>
        <w:t>в</w:t>
      </w:r>
      <w:r w:rsidRPr="00F213C8">
        <w:rPr>
          <w:rFonts w:ascii="Times New Roman" w:hAnsi="Times New Roman" w:cs="Times New Roman"/>
          <w:lang w:val="en-US"/>
        </w:rPr>
        <w:t xml:space="preserve"> </w:t>
      </w:r>
      <w:r w:rsidRPr="00F213C8">
        <w:rPr>
          <w:rFonts w:ascii="Times New Roman" w:hAnsi="Times New Roman" w:cs="Times New Roman"/>
        </w:rPr>
        <w:t>выражениях</w:t>
      </w:r>
      <w:r w:rsidRPr="00F213C8">
        <w:rPr>
          <w:rFonts w:ascii="Times New Roman" w:hAnsi="Times New Roman" w:cs="Times New Roman"/>
          <w:lang w:val="en-US"/>
        </w:rPr>
        <w:t xml:space="preserve"> at 5 o’clock, in the morning, on Monday).</w:t>
      </w:r>
    </w:p>
    <w:p w14:paraId="3832D852" w14:textId="77777777" w:rsidR="00F23DC8" w:rsidRPr="00F213C8" w:rsidRDefault="00F23DC8" w:rsidP="00F23DC8">
      <w:pPr>
        <w:ind w:firstLine="709"/>
        <w:jc w:val="both"/>
        <w:rPr>
          <w:rFonts w:ascii="Times New Roman" w:hAnsi="Times New Roman" w:cs="Times New Roman"/>
          <w:lang w:val="en-US"/>
        </w:rPr>
      </w:pPr>
      <w:bookmarkStart w:id="14" w:name="bookmark39"/>
      <w:bookmarkStart w:id="15" w:name="bookmark40"/>
      <w:bookmarkStart w:id="16" w:name="bookmark41"/>
    </w:p>
    <w:p w14:paraId="11A189E0"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Социокультурные знания и умения</w:t>
      </w:r>
      <w:bookmarkEnd w:id="14"/>
      <w:bookmarkEnd w:id="15"/>
      <w:bookmarkEnd w:id="16"/>
    </w:p>
    <w:p w14:paraId="7D32FFCF"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88C9333"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Знание произведений детского фольклора (рифмовок, стихов, песенок), персонажей детских книг.</w:t>
      </w:r>
    </w:p>
    <w:p w14:paraId="33F7CDB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49AC1B0" w14:textId="77777777" w:rsidR="00F23DC8" w:rsidRPr="00F213C8" w:rsidRDefault="00F23DC8" w:rsidP="00F23DC8">
      <w:pPr>
        <w:ind w:firstLine="709"/>
        <w:jc w:val="both"/>
        <w:rPr>
          <w:rFonts w:ascii="Times New Roman" w:hAnsi="Times New Roman" w:cs="Times New Roman"/>
          <w:b/>
        </w:rPr>
      </w:pPr>
      <w:bookmarkStart w:id="17" w:name="bookmark42"/>
      <w:bookmarkStart w:id="18" w:name="bookmark43"/>
      <w:bookmarkStart w:id="19" w:name="bookmark44"/>
    </w:p>
    <w:p w14:paraId="0005543C"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Компенсаторные умения</w:t>
      </w:r>
      <w:bookmarkEnd w:id="17"/>
      <w:bookmarkEnd w:id="18"/>
      <w:bookmarkEnd w:id="19"/>
    </w:p>
    <w:p w14:paraId="677D265C"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Использование при чтении и аудировании языковой, в том числе контекстуальной, догадки.</w:t>
      </w:r>
    </w:p>
    <w:p w14:paraId="473589D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Использование в качестве опоры при порождении собственных высказываний ключевых слов, вопросов; иллюстраций.</w:t>
      </w:r>
    </w:p>
    <w:p w14:paraId="6BF5CC7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FB165B1" w14:textId="77777777" w:rsidR="00F23DC8" w:rsidRDefault="00F23DC8" w:rsidP="00F23DC8">
      <w:pPr>
        <w:pStyle w:val="3"/>
        <w:spacing w:before="0" w:after="0"/>
        <w:jc w:val="center"/>
        <w:rPr>
          <w:rFonts w:ascii="Times New Roman" w:hAnsi="Times New Roman"/>
          <w:color w:val="auto"/>
          <w:sz w:val="24"/>
          <w:szCs w:val="24"/>
        </w:rPr>
      </w:pPr>
    </w:p>
    <w:p w14:paraId="63971256" w14:textId="77777777" w:rsidR="00F23DC8" w:rsidRPr="00F213C8" w:rsidRDefault="00F23DC8" w:rsidP="00F23DC8">
      <w:pPr>
        <w:pStyle w:val="3"/>
        <w:spacing w:before="0" w:after="0"/>
        <w:jc w:val="center"/>
        <w:rPr>
          <w:rFonts w:ascii="Times New Roman" w:hAnsi="Times New Roman"/>
          <w:color w:val="auto"/>
          <w:sz w:val="24"/>
          <w:szCs w:val="24"/>
        </w:rPr>
      </w:pPr>
      <w:bookmarkStart w:id="20" w:name="_Toc108094804"/>
      <w:bookmarkStart w:id="21" w:name="_Toc108096409"/>
      <w:bookmarkStart w:id="22" w:name="_Toc141823013"/>
      <w:r w:rsidRPr="00F213C8">
        <w:rPr>
          <w:rFonts w:ascii="Times New Roman" w:hAnsi="Times New Roman"/>
          <w:color w:val="auto"/>
          <w:sz w:val="24"/>
          <w:szCs w:val="24"/>
        </w:rPr>
        <w:t>5 КЛАСС</w:t>
      </w:r>
      <w:bookmarkEnd w:id="20"/>
      <w:bookmarkEnd w:id="21"/>
      <w:bookmarkEnd w:id="22"/>
    </w:p>
    <w:p w14:paraId="35A761AF" w14:textId="77777777" w:rsidR="00F23DC8" w:rsidRPr="00F213C8" w:rsidRDefault="00F23DC8" w:rsidP="00F23DC8">
      <w:pPr>
        <w:ind w:firstLine="709"/>
        <w:jc w:val="both"/>
        <w:rPr>
          <w:rFonts w:ascii="Times New Roman" w:hAnsi="Times New Roman" w:cs="Times New Roman"/>
          <w:b/>
        </w:rPr>
      </w:pPr>
    </w:p>
    <w:p w14:paraId="715B3463"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Тематическое содержание речи</w:t>
      </w:r>
    </w:p>
    <w:p w14:paraId="52F5B48C"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t>Мир моего «я».</w:t>
      </w:r>
      <w:r w:rsidRPr="00F213C8">
        <w:rPr>
          <w:rFonts w:ascii="Times New Roman" w:hAnsi="Times New Roman" w:cs="Times New Roman"/>
        </w:rPr>
        <w:t xml:space="preserve"> Моя семья. Мой день рождения, подарки. Моя любимая еда. Мой день (распорядок дня, домашние обязанности).</w:t>
      </w:r>
    </w:p>
    <w:p w14:paraId="371C3EFE"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t>Мир моих увлечений</w:t>
      </w:r>
      <w:r w:rsidRPr="00F213C8">
        <w:rPr>
          <w:rFonts w:ascii="Times New Roman" w:hAnsi="Times New Roman" w:cs="Times New Roman"/>
        </w:rPr>
        <w:t>. Любимая игрушка, игра. Мой питомец. Любимые занятия. Занятия спортом. Любимая сказка/ история/рассказ. Выходной день. Каникулы.</w:t>
      </w:r>
    </w:p>
    <w:p w14:paraId="51A971D6"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t>Мир вокруг меня.</w:t>
      </w:r>
      <w:r w:rsidRPr="00F213C8">
        <w:rPr>
          <w:rFonts w:ascii="Times New Roman" w:hAnsi="Times New Roman" w:cs="Times New Roman"/>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C80F73B"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i/>
        </w:rPr>
        <w:lastRenderedPageBreak/>
        <w:t>Родная страна и страны изучаемого языка.</w:t>
      </w:r>
      <w:r w:rsidRPr="00F213C8">
        <w:rPr>
          <w:rFonts w:ascii="Times New Roman" w:hAnsi="Times New Roman" w:cs="Times New Roman"/>
        </w:rP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A998021" w14:textId="77777777" w:rsidR="00F23DC8" w:rsidRPr="00F213C8" w:rsidRDefault="00F23DC8" w:rsidP="00F23DC8">
      <w:pPr>
        <w:ind w:firstLine="709"/>
        <w:jc w:val="both"/>
        <w:rPr>
          <w:rFonts w:ascii="Times New Roman" w:hAnsi="Times New Roman" w:cs="Times New Roman"/>
        </w:rPr>
      </w:pPr>
    </w:p>
    <w:p w14:paraId="5DD548D4"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Коммуникативные умения</w:t>
      </w:r>
    </w:p>
    <w:p w14:paraId="5A57DADC"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Говорение</w:t>
      </w:r>
    </w:p>
    <w:p w14:paraId="77740EB3"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 xml:space="preserve">Коммуникативные умения </w:t>
      </w:r>
      <w:r w:rsidRPr="00F213C8">
        <w:rPr>
          <w:rFonts w:ascii="Times New Roman" w:hAnsi="Times New Roman" w:cs="Times New Roman"/>
          <w:b/>
          <w:i/>
        </w:rPr>
        <w:t>диалогической речи</w:t>
      </w:r>
      <w:r w:rsidRPr="00F213C8">
        <w:rPr>
          <w:rFonts w:ascii="Times New Roman" w:hAnsi="Times New Roman" w:cs="Times New Roman"/>
        </w:rPr>
        <w:t>:</w:t>
      </w:r>
    </w:p>
    <w:p w14:paraId="3A64CEA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4857DC0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DA06403"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D29A9C5"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диалога-расспроса: запрашивание интересующей информации; сообщение фактической информации, ответы на вопросы собеседника.</w:t>
      </w:r>
    </w:p>
    <w:p w14:paraId="0262CCF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 xml:space="preserve">Коммуникативные умения </w:t>
      </w:r>
      <w:r w:rsidRPr="00F213C8">
        <w:rPr>
          <w:rFonts w:ascii="Times New Roman" w:hAnsi="Times New Roman" w:cs="Times New Roman"/>
          <w:b/>
          <w:i/>
        </w:rPr>
        <w:t>монологической речи</w:t>
      </w:r>
      <w:r w:rsidRPr="00F213C8">
        <w:rPr>
          <w:rFonts w:ascii="Times New Roman" w:hAnsi="Times New Roman" w:cs="Times New Roman"/>
        </w:rPr>
        <w:t>.</w:t>
      </w:r>
    </w:p>
    <w:p w14:paraId="235D4CB6"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4D54B21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5401FC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Пересказ основного содержания прочитанного текста с опорой на ключевые слова, вопросы, план и/или иллюстрации.</w:t>
      </w:r>
    </w:p>
    <w:p w14:paraId="480EDFF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Краткое устное изложение результатов выполненного несложного проектного задания.</w:t>
      </w:r>
    </w:p>
    <w:p w14:paraId="7DB2F10D"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Аудирование</w:t>
      </w:r>
    </w:p>
    <w:p w14:paraId="54D67642"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 xml:space="preserve">Коммуникативные умения </w:t>
      </w:r>
      <w:r w:rsidRPr="00F213C8">
        <w:rPr>
          <w:rFonts w:ascii="Times New Roman" w:hAnsi="Times New Roman" w:cs="Times New Roman"/>
          <w:b/>
          <w:i/>
        </w:rPr>
        <w:t>аудирования</w:t>
      </w:r>
      <w:r w:rsidRPr="00F213C8">
        <w:rPr>
          <w:rFonts w:ascii="Times New Roman" w:hAnsi="Times New Roman" w:cs="Times New Roman"/>
        </w:rPr>
        <w:t>.</w:t>
      </w:r>
    </w:p>
    <w:p w14:paraId="4283A99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Понимание на слух речи учителя и одноклассников и вербальная/невербальная реакция на услышанное (при непосредственном общении).</w:t>
      </w:r>
    </w:p>
    <w:p w14:paraId="500E5ACD"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1BE4CD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C9733FF"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1FB2673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A2EC848"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Смысловое чтение</w:t>
      </w:r>
    </w:p>
    <w:p w14:paraId="0FC62C1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вслух учебных текстов с соблюдением правил чтения и соответствующей интонацией, понимание прочитанного.</w:t>
      </w:r>
    </w:p>
    <w:p w14:paraId="4095BE6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Тексты для чтения вслух: диалог, рассказ, сказка.</w:t>
      </w:r>
    </w:p>
    <w:p w14:paraId="4BB645A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A9B793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29858FB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3E63DF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2E2E25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Прогнозирование содержания текста на основе заголовка</w:t>
      </w:r>
    </w:p>
    <w:p w14:paraId="45125915"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не сплошных текстов (таблиц, диаграмм) и понимание представленной в них информации.</w:t>
      </w:r>
    </w:p>
    <w:p w14:paraId="6BF051EB"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Тексты для чтения: диалог, рассказ, сказка, электронное сообщение личного характера, текст научно-популярного характера, стихотворение.</w:t>
      </w:r>
    </w:p>
    <w:p w14:paraId="7D8395A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lastRenderedPageBreak/>
        <w:t>Письмо</w:t>
      </w:r>
    </w:p>
    <w:p w14:paraId="3C1166D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2A1FB2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B2BD1FE"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Написание с опорой на образец поздравления с праздниками (с днём рождения, Новым годом, Рождеством) с выражением пожеланий.</w:t>
      </w:r>
    </w:p>
    <w:p w14:paraId="7B23CF2B"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Написание электронного сообщения личного характера с опорой на образец.</w:t>
      </w:r>
    </w:p>
    <w:p w14:paraId="27CFA9EC" w14:textId="77777777" w:rsidR="00F23DC8" w:rsidRPr="00F213C8" w:rsidRDefault="00F23DC8" w:rsidP="00F23DC8">
      <w:pPr>
        <w:ind w:firstLine="709"/>
        <w:jc w:val="both"/>
        <w:rPr>
          <w:rFonts w:ascii="Times New Roman" w:hAnsi="Times New Roman" w:cs="Times New Roman"/>
          <w:b/>
        </w:rPr>
      </w:pPr>
    </w:p>
    <w:p w14:paraId="64B67B9A"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Языковые знания и навыки</w:t>
      </w:r>
    </w:p>
    <w:p w14:paraId="47B0BDFA"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Фонетическая сторона речи</w:t>
      </w:r>
    </w:p>
    <w:p w14:paraId="62750366"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3E10494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Ритмико-интонационные особенности повествовательного, побудительного и вопросительного (общий и специальный вопрос) предложений.</w:t>
      </w:r>
    </w:p>
    <w:p w14:paraId="11D71D5B"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048DDE4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1947EA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Вычленение некоторых звукобуквенных сочетаний при анализе изученных слов.</w:t>
      </w:r>
    </w:p>
    <w:p w14:paraId="48CB2C4C"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Чтение новых слов согласно основным правилам чтения с использованием полной или частичной транскрипции, по аналогии.</w:t>
      </w:r>
    </w:p>
    <w:p w14:paraId="356F4DD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p>
    <w:p w14:paraId="0A099F47"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Графика, орфография и пунктуация</w:t>
      </w:r>
    </w:p>
    <w:p w14:paraId="2E30116E"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lastRenderedPageBreak/>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w:t>
      </w:r>
      <w:r w:rsidRPr="00F213C8">
        <w:rPr>
          <w:rFonts w:ascii="Times New Roman" w:hAnsi="Times New Roman" w:cs="Times New Roman"/>
        </w:rPr>
        <w:softHyphen/>
        <w:t>же (Possessive Case).</w:t>
      </w:r>
    </w:p>
    <w:p w14:paraId="05196A01"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Лексическая сторона речи</w:t>
      </w:r>
    </w:p>
    <w:p w14:paraId="3B044EF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F55AF06"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05283E7E"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Использование языковой догадки для распознавания интернациональных слов (pilot, film).</w:t>
      </w:r>
    </w:p>
    <w:p w14:paraId="73F21BEC"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Грамматическая сторона речи</w:t>
      </w:r>
    </w:p>
    <w:p w14:paraId="2A2616C2"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243EB38"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52A3758B"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Модальные глаголы must и have to.</w:t>
      </w:r>
    </w:p>
    <w:p w14:paraId="63E14A28"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Конструкция</w:t>
      </w:r>
      <w:r w:rsidRPr="00F213C8">
        <w:rPr>
          <w:rFonts w:ascii="Times New Roman" w:hAnsi="Times New Roman" w:cs="Times New Roman"/>
          <w:lang w:val="en-US"/>
        </w:rPr>
        <w:t xml:space="preserve"> to be going to </w:t>
      </w:r>
      <w:r w:rsidRPr="00F213C8">
        <w:rPr>
          <w:rFonts w:ascii="Times New Roman" w:hAnsi="Times New Roman" w:cs="Times New Roman"/>
        </w:rPr>
        <w:t>и</w:t>
      </w:r>
      <w:r w:rsidRPr="00F213C8">
        <w:rPr>
          <w:rFonts w:ascii="Times New Roman" w:hAnsi="Times New Roman" w:cs="Times New Roman"/>
          <w:lang w:val="en-US"/>
        </w:rPr>
        <w:t xml:space="preserve"> Future Simple Tense </w:t>
      </w:r>
      <w:r w:rsidRPr="00F213C8">
        <w:rPr>
          <w:rFonts w:ascii="Times New Roman" w:hAnsi="Times New Roman" w:cs="Times New Roman"/>
        </w:rPr>
        <w:t>для</w:t>
      </w:r>
      <w:r w:rsidRPr="00F213C8">
        <w:rPr>
          <w:rFonts w:ascii="Times New Roman" w:hAnsi="Times New Roman" w:cs="Times New Roman"/>
          <w:lang w:val="en-US"/>
        </w:rPr>
        <w:t xml:space="preserve"> </w:t>
      </w:r>
      <w:r w:rsidRPr="00F213C8">
        <w:rPr>
          <w:rFonts w:ascii="Times New Roman" w:hAnsi="Times New Roman" w:cs="Times New Roman"/>
        </w:rPr>
        <w:t>выражения</w:t>
      </w:r>
      <w:r w:rsidRPr="00F213C8">
        <w:rPr>
          <w:rFonts w:ascii="Times New Roman" w:hAnsi="Times New Roman" w:cs="Times New Roman"/>
          <w:lang w:val="en-US"/>
        </w:rPr>
        <w:t xml:space="preserve"> </w:t>
      </w:r>
      <w:r w:rsidRPr="00F213C8">
        <w:rPr>
          <w:rFonts w:ascii="Times New Roman" w:hAnsi="Times New Roman" w:cs="Times New Roman"/>
        </w:rPr>
        <w:t>будущего</w:t>
      </w:r>
      <w:r w:rsidRPr="00F213C8">
        <w:rPr>
          <w:rFonts w:ascii="Times New Roman" w:hAnsi="Times New Roman" w:cs="Times New Roman"/>
          <w:lang w:val="en-US"/>
        </w:rPr>
        <w:t xml:space="preserve"> </w:t>
      </w:r>
      <w:r w:rsidRPr="00F213C8">
        <w:rPr>
          <w:rFonts w:ascii="Times New Roman" w:hAnsi="Times New Roman" w:cs="Times New Roman"/>
        </w:rPr>
        <w:t>действия</w:t>
      </w:r>
      <w:r w:rsidRPr="00F213C8">
        <w:rPr>
          <w:rFonts w:ascii="Times New Roman" w:hAnsi="Times New Roman" w:cs="Times New Roman"/>
          <w:lang w:val="en-US"/>
        </w:rPr>
        <w:t xml:space="preserve"> (I am going to have my birthday party on Saturday. </w:t>
      </w:r>
      <w:r w:rsidRPr="00F213C8">
        <w:rPr>
          <w:rFonts w:ascii="Times New Roman" w:hAnsi="Times New Roman" w:cs="Times New Roman"/>
        </w:rPr>
        <w:t>Wait, I’ll help you.).</w:t>
      </w:r>
    </w:p>
    <w:p w14:paraId="54E6D99D"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Отрицательное местоимение no.</w:t>
      </w:r>
    </w:p>
    <w:p w14:paraId="37374A4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Степени сравнения прилагательных (формы, образованные по правилу и исключения: good — better — (the) best, bad — worse — (the) worst.</w:t>
      </w:r>
    </w:p>
    <w:p w14:paraId="5F2880DE"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Наречия времени.</w:t>
      </w:r>
    </w:p>
    <w:p w14:paraId="2FE4BC03"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Обозначение даты и года. Обозначение времени (5 o’clock; 3 am, 2 pm).</w:t>
      </w:r>
    </w:p>
    <w:p w14:paraId="750D8020" w14:textId="77777777" w:rsidR="00F23DC8" w:rsidRPr="00F213C8" w:rsidRDefault="00F23DC8" w:rsidP="00F23DC8">
      <w:pPr>
        <w:ind w:firstLine="709"/>
        <w:jc w:val="both"/>
        <w:rPr>
          <w:rFonts w:ascii="Times New Roman" w:hAnsi="Times New Roman" w:cs="Times New Roman"/>
          <w:b/>
        </w:rPr>
      </w:pPr>
      <w:bookmarkStart w:id="23" w:name="bookmark45"/>
      <w:bookmarkStart w:id="24" w:name="bookmark46"/>
      <w:bookmarkStart w:id="25" w:name="bookmark47"/>
    </w:p>
    <w:p w14:paraId="21F93EF1"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Социокультурные знания и умения</w:t>
      </w:r>
      <w:bookmarkEnd w:id="23"/>
      <w:bookmarkEnd w:id="24"/>
      <w:bookmarkEnd w:id="25"/>
    </w:p>
    <w:p w14:paraId="71F06C0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lastRenderedPageBreak/>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F6C550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Знание произведений детского фольклора (рифмовок, стихов, песенок), персонажей детских книг.</w:t>
      </w:r>
    </w:p>
    <w:p w14:paraId="6A05DDE7"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E1EDF40" w14:textId="77777777" w:rsidR="00F23DC8" w:rsidRPr="00F213C8" w:rsidRDefault="00F23DC8" w:rsidP="00F23DC8">
      <w:pPr>
        <w:ind w:firstLine="709"/>
        <w:jc w:val="both"/>
        <w:rPr>
          <w:rFonts w:ascii="Times New Roman" w:hAnsi="Times New Roman" w:cs="Times New Roman"/>
          <w:b/>
        </w:rPr>
      </w:pPr>
      <w:bookmarkStart w:id="26" w:name="bookmark48"/>
      <w:bookmarkStart w:id="27" w:name="bookmark49"/>
      <w:bookmarkStart w:id="28" w:name="bookmark50"/>
    </w:p>
    <w:p w14:paraId="01678F84"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Компенсаторные умения</w:t>
      </w:r>
      <w:bookmarkEnd w:id="26"/>
      <w:bookmarkEnd w:id="27"/>
      <w:bookmarkEnd w:id="28"/>
    </w:p>
    <w:p w14:paraId="7CF978C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99AF1CA"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Использование в качестве опоры при порождении собственных высказываний ключевых слов, вопросов; картинок, фотографий.</w:t>
      </w:r>
    </w:p>
    <w:p w14:paraId="183A97B2"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Прогнозирование содержание текста для чтения на основе заголовка.</w:t>
      </w:r>
    </w:p>
    <w:p w14:paraId="1ADA3BD1"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1358496"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Специфические универсальные учебные действия:</w:t>
      </w:r>
    </w:p>
    <w:p w14:paraId="3D2C4928" w14:textId="77777777" w:rsidR="00F23DC8" w:rsidRPr="00F213C8" w:rsidRDefault="00F23DC8" w:rsidP="00F23DC8">
      <w:pPr>
        <w:pStyle w:val="afa"/>
        <w:spacing w:line="240" w:lineRule="auto"/>
        <w:ind w:firstLine="709"/>
        <w:rPr>
          <w:rFonts w:ascii="Times New Roman" w:hAnsi="Times New Roman" w:cs="Times New Roman"/>
          <w:color w:val="auto"/>
          <w:sz w:val="24"/>
          <w:szCs w:val="24"/>
        </w:rPr>
      </w:pPr>
      <w:r w:rsidRPr="00F213C8">
        <w:rPr>
          <w:rFonts w:ascii="Times New Roman" w:hAnsi="Times New Roman" w:cs="Times New Roman"/>
          <w:color w:val="auto"/>
          <w:sz w:val="24"/>
          <w:szCs w:val="24"/>
        </w:rPr>
        <w:t>принятие и сохранение учебной задачи;</w:t>
      </w:r>
    </w:p>
    <w:p w14:paraId="66FF5520" w14:textId="77777777" w:rsidR="00F23DC8" w:rsidRPr="00F213C8" w:rsidRDefault="00F23DC8" w:rsidP="00F23DC8">
      <w:pPr>
        <w:pStyle w:val="afa"/>
        <w:spacing w:line="240" w:lineRule="auto"/>
        <w:ind w:firstLine="709"/>
        <w:rPr>
          <w:rFonts w:ascii="Times New Roman" w:hAnsi="Times New Roman" w:cs="Times New Roman"/>
          <w:color w:val="auto"/>
          <w:sz w:val="24"/>
          <w:szCs w:val="24"/>
        </w:rPr>
      </w:pPr>
      <w:r w:rsidRPr="00F213C8">
        <w:rPr>
          <w:rFonts w:ascii="Times New Roman" w:hAnsi="Times New Roman" w:cs="Times New Roman"/>
          <w:color w:val="auto"/>
          <w:sz w:val="24"/>
          <w:szCs w:val="24"/>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w:t>
      </w:r>
    </w:p>
    <w:p w14:paraId="6C71A568" w14:textId="77777777" w:rsidR="00F23DC8" w:rsidRPr="00F213C8" w:rsidRDefault="00F23DC8" w:rsidP="00F23DC8">
      <w:pPr>
        <w:pStyle w:val="afa"/>
        <w:spacing w:line="240" w:lineRule="auto"/>
        <w:ind w:firstLine="709"/>
        <w:rPr>
          <w:rFonts w:ascii="Times New Roman" w:hAnsi="Times New Roman" w:cs="Times New Roman"/>
          <w:color w:val="auto"/>
          <w:sz w:val="24"/>
          <w:szCs w:val="24"/>
        </w:rPr>
      </w:pPr>
      <w:r w:rsidRPr="00F213C8">
        <w:rPr>
          <w:rFonts w:ascii="Times New Roman" w:hAnsi="Times New Roman" w:cs="Times New Roman"/>
          <w:color w:val="auto"/>
          <w:sz w:val="24"/>
          <w:szCs w:val="24"/>
        </w:rPr>
        <w:t>построение речевого высказывания в устной и письменной речи;</w:t>
      </w:r>
    </w:p>
    <w:p w14:paraId="5EE37F7D" w14:textId="77777777" w:rsidR="00F23DC8" w:rsidRPr="00F213C8" w:rsidRDefault="00F23DC8" w:rsidP="00F23DC8">
      <w:pPr>
        <w:pStyle w:val="afa"/>
        <w:spacing w:line="240" w:lineRule="auto"/>
        <w:ind w:firstLine="709"/>
        <w:rPr>
          <w:rFonts w:ascii="Times New Roman" w:hAnsi="Times New Roman" w:cs="Times New Roman"/>
          <w:color w:val="auto"/>
          <w:sz w:val="24"/>
          <w:szCs w:val="24"/>
        </w:rPr>
      </w:pPr>
      <w:r w:rsidRPr="00F213C8">
        <w:rPr>
          <w:rFonts w:ascii="Times New Roman" w:hAnsi="Times New Roman" w:cs="Times New Roman"/>
          <w:color w:val="auto"/>
          <w:sz w:val="24"/>
          <w:szCs w:val="24"/>
        </w:rPr>
        <w:t>знаково-символические действия, их дифференциация в сопоставлении с русским языком;</w:t>
      </w:r>
    </w:p>
    <w:p w14:paraId="589ED03A" w14:textId="77777777" w:rsidR="00F23DC8" w:rsidRPr="00F213C8" w:rsidRDefault="00F23DC8" w:rsidP="00F23DC8">
      <w:pPr>
        <w:pStyle w:val="afa"/>
        <w:spacing w:line="240" w:lineRule="auto"/>
        <w:ind w:firstLine="709"/>
        <w:rPr>
          <w:rFonts w:ascii="Times New Roman" w:hAnsi="Times New Roman" w:cs="Times New Roman"/>
          <w:color w:val="auto"/>
          <w:sz w:val="24"/>
          <w:szCs w:val="24"/>
        </w:rPr>
      </w:pPr>
      <w:r w:rsidRPr="00F213C8">
        <w:rPr>
          <w:rFonts w:ascii="Times New Roman" w:hAnsi="Times New Roman" w:cs="Times New Roman"/>
          <w:color w:val="auto"/>
          <w:sz w:val="24"/>
          <w:szCs w:val="24"/>
        </w:rPr>
        <w:t>структурирование знаний;</w:t>
      </w:r>
    </w:p>
    <w:p w14:paraId="5FA71789" w14:textId="77777777" w:rsidR="00F23DC8" w:rsidRPr="00F213C8" w:rsidRDefault="00F23DC8" w:rsidP="00F23DC8">
      <w:pPr>
        <w:pStyle w:val="afa"/>
        <w:spacing w:line="240" w:lineRule="auto"/>
        <w:ind w:firstLine="709"/>
        <w:rPr>
          <w:rFonts w:ascii="Times New Roman" w:hAnsi="Times New Roman" w:cs="Times New Roman"/>
          <w:color w:val="auto"/>
          <w:sz w:val="24"/>
          <w:szCs w:val="24"/>
        </w:rPr>
      </w:pPr>
      <w:r w:rsidRPr="00F213C8">
        <w:rPr>
          <w:rFonts w:ascii="Times New Roman" w:hAnsi="Times New Roman" w:cs="Times New Roman"/>
          <w:color w:val="auto"/>
          <w:sz w:val="24"/>
          <w:szCs w:val="24"/>
        </w:rPr>
        <w:t xml:space="preserve">учет разных мнений и стремление к координации различных позиций в сотрудничестве; </w:t>
      </w:r>
    </w:p>
    <w:p w14:paraId="283ED423" w14:textId="77777777" w:rsidR="00F23DC8" w:rsidRPr="00F213C8" w:rsidRDefault="00F23DC8" w:rsidP="00F23DC8">
      <w:pPr>
        <w:pStyle w:val="afa"/>
        <w:spacing w:line="240" w:lineRule="auto"/>
        <w:ind w:firstLine="709"/>
        <w:rPr>
          <w:rFonts w:ascii="Times New Roman" w:hAnsi="Times New Roman" w:cs="Times New Roman"/>
          <w:color w:val="auto"/>
          <w:sz w:val="24"/>
          <w:szCs w:val="24"/>
        </w:rPr>
      </w:pPr>
      <w:r w:rsidRPr="00F213C8">
        <w:rPr>
          <w:rFonts w:ascii="Times New Roman" w:hAnsi="Times New Roman" w:cs="Times New Roman"/>
          <w:color w:val="auto"/>
          <w:sz w:val="24"/>
          <w:szCs w:val="24"/>
        </w:rPr>
        <w:t>умение слушать и слышать собеседника, вести диалог, излагать и обосновывать своё мнение в понятной для собеседника форме;</w:t>
      </w:r>
    </w:p>
    <w:p w14:paraId="0D5D15BD" w14:textId="77777777" w:rsidR="00F23DC8" w:rsidRPr="00F213C8" w:rsidRDefault="00F23DC8" w:rsidP="00F23DC8">
      <w:pPr>
        <w:pStyle w:val="afa"/>
        <w:spacing w:line="240" w:lineRule="auto"/>
        <w:ind w:firstLine="709"/>
        <w:rPr>
          <w:rFonts w:ascii="Times New Roman" w:hAnsi="Times New Roman" w:cs="Times New Roman"/>
          <w:color w:val="auto"/>
          <w:sz w:val="24"/>
          <w:szCs w:val="24"/>
        </w:rPr>
      </w:pPr>
      <w:r w:rsidRPr="00F213C8">
        <w:rPr>
          <w:rFonts w:ascii="Times New Roman" w:hAnsi="Times New Roman" w:cs="Times New Roman"/>
          <w:color w:val="auto"/>
          <w:sz w:val="24"/>
          <w:szCs w:val="24"/>
        </w:rPr>
        <w:t>умение взаимодействовать с партнерами в системе координат «слабовидящий - зрячий», «слабовидящий - слабовидящий» при изучении иностранного языка;</w:t>
      </w:r>
    </w:p>
    <w:p w14:paraId="4717B107" w14:textId="77777777" w:rsidR="00F23DC8" w:rsidRPr="00F213C8" w:rsidRDefault="00F23DC8" w:rsidP="00F23DC8">
      <w:pPr>
        <w:pStyle w:val="af9"/>
        <w:spacing w:line="240" w:lineRule="auto"/>
        <w:ind w:firstLine="709"/>
        <w:rPr>
          <w:rFonts w:ascii="Times New Roman" w:hAnsi="Times New Roman" w:cs="Times New Roman"/>
          <w:color w:val="auto"/>
          <w:sz w:val="24"/>
          <w:szCs w:val="24"/>
        </w:rPr>
      </w:pPr>
      <w:r w:rsidRPr="00F213C8">
        <w:rPr>
          <w:rFonts w:ascii="Times New Roman" w:hAnsi="Times New Roman" w:cs="Times New Roman"/>
          <w:color w:val="auto"/>
          <w:sz w:val="24"/>
          <w:szCs w:val="24"/>
        </w:rPr>
        <w:t>внутренняя позиция обучающегося на уровне положительного отношения к другим странам и народам, компетентности в межкультурном диалоге.</w:t>
      </w:r>
    </w:p>
    <w:p w14:paraId="72EF2A50" w14:textId="77777777" w:rsidR="00F23DC8" w:rsidRPr="00F213C8" w:rsidRDefault="00F23DC8" w:rsidP="00F23DC8">
      <w:pPr>
        <w:pStyle w:val="1"/>
        <w:spacing w:before="0" w:after="0"/>
        <w:jc w:val="center"/>
        <w:rPr>
          <w:rFonts w:ascii="Times New Roman" w:hAnsi="Times New Roman"/>
          <w:color w:val="auto"/>
          <w:sz w:val="24"/>
          <w:szCs w:val="24"/>
        </w:rPr>
      </w:pPr>
      <w:r w:rsidRPr="00F213C8">
        <w:rPr>
          <w:rFonts w:ascii="Times New Roman" w:hAnsi="Times New Roman"/>
          <w:color w:val="auto"/>
          <w:sz w:val="24"/>
          <w:szCs w:val="24"/>
        </w:rPr>
        <w:br w:type="page"/>
      </w:r>
      <w:bookmarkStart w:id="29" w:name="_Toc141820575"/>
      <w:bookmarkStart w:id="30" w:name="_Toc141823014"/>
      <w:bookmarkStart w:id="31" w:name="_Toc108094805"/>
      <w:bookmarkStart w:id="32" w:name="_Toc108096410"/>
      <w:r w:rsidRPr="00F213C8">
        <w:rPr>
          <w:rFonts w:ascii="Times New Roman" w:hAnsi="Times New Roman"/>
          <w:color w:val="auto"/>
          <w:sz w:val="24"/>
          <w:szCs w:val="24"/>
        </w:rPr>
        <w:lastRenderedPageBreak/>
        <w:t>ПЛАНИРУЕМЫЕ РЕЗУЛЬТАТЫ ОСВОЕНИЯ УЧЕБНОГО ПРЕДМЕТА «ИНОСТРАННЫЙ (АНГЛИЙСКИЙ) ЯЗЫК» НА УРОВНЕ НАЧАЛЬНОГО ОБЩЕГО ОБРАЗОВАНИЯ</w:t>
      </w:r>
      <w:bookmarkEnd w:id="29"/>
      <w:bookmarkEnd w:id="30"/>
    </w:p>
    <w:bookmarkEnd w:id="31"/>
    <w:bookmarkEnd w:id="32"/>
    <w:p w14:paraId="5C3737EC" w14:textId="77777777" w:rsidR="00F23DC8" w:rsidRPr="00F213C8" w:rsidRDefault="00F23DC8" w:rsidP="00F23DC8">
      <w:pPr>
        <w:ind w:firstLine="709"/>
        <w:jc w:val="both"/>
        <w:rPr>
          <w:rFonts w:ascii="Times New Roman" w:hAnsi="Times New Roman" w:cs="Times New Roman"/>
        </w:rPr>
      </w:pPr>
    </w:p>
    <w:p w14:paraId="4D693220"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57B4C3D9" w14:textId="77777777" w:rsidR="00F23DC8" w:rsidRPr="00F213C8" w:rsidRDefault="00F23DC8" w:rsidP="00F23DC8">
      <w:pPr>
        <w:ind w:firstLine="709"/>
        <w:jc w:val="both"/>
        <w:rPr>
          <w:rFonts w:ascii="Times New Roman" w:hAnsi="Times New Roman" w:cs="Times New Roman"/>
        </w:rPr>
      </w:pPr>
    </w:p>
    <w:p w14:paraId="4CCA4DF3" w14:textId="77777777" w:rsidR="00F23DC8" w:rsidRPr="00F213C8" w:rsidRDefault="00F23DC8" w:rsidP="00F23DC8">
      <w:pPr>
        <w:pStyle w:val="2"/>
        <w:spacing w:before="0" w:after="0"/>
        <w:jc w:val="center"/>
        <w:rPr>
          <w:rFonts w:ascii="Times New Roman" w:hAnsi="Times New Roman"/>
          <w:i w:val="0"/>
          <w:color w:val="auto"/>
          <w:sz w:val="24"/>
          <w:szCs w:val="24"/>
        </w:rPr>
      </w:pPr>
      <w:bookmarkStart w:id="33" w:name="bookmark54"/>
      <w:bookmarkStart w:id="34" w:name="bookmark55"/>
      <w:bookmarkStart w:id="35" w:name="bookmark56"/>
      <w:bookmarkStart w:id="36" w:name="_Toc108094806"/>
      <w:bookmarkStart w:id="37" w:name="_Toc108096411"/>
      <w:bookmarkStart w:id="38" w:name="_Toc141823015"/>
      <w:r w:rsidRPr="00F213C8">
        <w:rPr>
          <w:rFonts w:ascii="Times New Roman" w:hAnsi="Times New Roman"/>
          <w:i w:val="0"/>
          <w:color w:val="auto"/>
          <w:sz w:val="24"/>
          <w:szCs w:val="24"/>
        </w:rPr>
        <w:t>ЛИЧНОСТНЫЕ РЕЗУЛЬТАТЫ</w:t>
      </w:r>
      <w:bookmarkEnd w:id="33"/>
      <w:bookmarkEnd w:id="34"/>
      <w:bookmarkEnd w:id="35"/>
      <w:bookmarkEnd w:id="36"/>
      <w:bookmarkEnd w:id="37"/>
      <w:bookmarkEnd w:id="38"/>
    </w:p>
    <w:p w14:paraId="081D2F42" w14:textId="77777777" w:rsidR="00F23DC8" w:rsidRPr="00F213C8" w:rsidRDefault="00F23DC8" w:rsidP="00F23DC8">
      <w:pPr>
        <w:ind w:firstLine="709"/>
        <w:jc w:val="both"/>
        <w:rPr>
          <w:rFonts w:ascii="Times New Roman" w:hAnsi="Times New Roman" w:cs="Times New Roman"/>
        </w:rPr>
      </w:pPr>
    </w:p>
    <w:p w14:paraId="62AAB17E" w14:textId="77777777" w:rsidR="00F23DC8" w:rsidRPr="00D61C9B" w:rsidRDefault="00F23DC8" w:rsidP="00F23DC8">
      <w:pPr>
        <w:ind w:firstLine="709"/>
        <w:jc w:val="both"/>
        <w:rPr>
          <w:rFonts w:ascii="Times New Roman" w:hAnsi="Times New Roman" w:cs="Times New Roman"/>
        </w:rPr>
      </w:pPr>
      <w:bookmarkStart w:id="39" w:name="bookmark74"/>
      <w:bookmarkStart w:id="40" w:name="bookmark75"/>
      <w:bookmarkStart w:id="41" w:name="bookmark76"/>
      <w:r w:rsidRPr="00D61C9B">
        <w:rPr>
          <w:rFonts w:ascii="Times New Roman" w:hAnsi="Times New Roman" w:cs="Times New Roman"/>
        </w:rPr>
        <w:t>Личностные результаты освоения программы по иностранному</w:t>
      </w:r>
      <w:r>
        <w:rPr>
          <w:rFonts w:ascii="Times New Roman" w:hAnsi="Times New Roman" w:cs="Times New Roman"/>
        </w:rPr>
        <w:t xml:space="preserve"> </w:t>
      </w:r>
      <w:r w:rsidRPr="00D61C9B">
        <w:rPr>
          <w:rFonts w:ascii="Times New Roman" w:hAnsi="Times New Roman" w:cs="Times New Roman"/>
        </w:rPr>
        <w:t>(английскому) языку на уровне начального общего образования достигаются в</w:t>
      </w:r>
      <w:r>
        <w:rPr>
          <w:rFonts w:ascii="Times New Roman" w:hAnsi="Times New Roman" w:cs="Times New Roman"/>
        </w:rPr>
        <w:t xml:space="preserve"> </w:t>
      </w:r>
      <w:r w:rsidRPr="00D61C9B">
        <w:rPr>
          <w:rFonts w:ascii="Times New Roman" w:hAnsi="Times New Roman" w:cs="Times New Roman"/>
        </w:rPr>
        <w:t>единстве учебной и воспитательной деятельности в соответствии с традиционными</w:t>
      </w:r>
      <w:r>
        <w:rPr>
          <w:rFonts w:ascii="Times New Roman" w:hAnsi="Times New Roman" w:cs="Times New Roman"/>
        </w:rPr>
        <w:t xml:space="preserve"> </w:t>
      </w:r>
      <w:r w:rsidRPr="00D61C9B">
        <w:rPr>
          <w:rFonts w:ascii="Times New Roman" w:hAnsi="Times New Roman" w:cs="Times New Roman"/>
        </w:rPr>
        <w:t>российскими социокультурными и духовно-нравственными ценностями, принятыми</w:t>
      </w:r>
      <w:r>
        <w:rPr>
          <w:rFonts w:ascii="Times New Roman" w:hAnsi="Times New Roman" w:cs="Times New Roman"/>
        </w:rPr>
        <w:t xml:space="preserve"> </w:t>
      </w:r>
      <w:r w:rsidRPr="00D61C9B">
        <w:rPr>
          <w:rFonts w:ascii="Times New Roman" w:hAnsi="Times New Roman" w:cs="Times New Roman"/>
        </w:rPr>
        <w:t>в обществе правилами и нормами поведения и способствуют процессам</w:t>
      </w:r>
      <w:r>
        <w:rPr>
          <w:rFonts w:ascii="Times New Roman" w:hAnsi="Times New Roman" w:cs="Times New Roman"/>
        </w:rPr>
        <w:t xml:space="preserve"> </w:t>
      </w:r>
      <w:r w:rsidRPr="00D61C9B">
        <w:rPr>
          <w:rFonts w:ascii="Times New Roman" w:hAnsi="Times New Roman" w:cs="Times New Roman"/>
        </w:rPr>
        <w:t>самопознания, самовоспитания и саморазвития, формирования внутренней позиции</w:t>
      </w:r>
      <w:r>
        <w:rPr>
          <w:rFonts w:ascii="Times New Roman" w:hAnsi="Times New Roman" w:cs="Times New Roman"/>
        </w:rPr>
        <w:t xml:space="preserve"> </w:t>
      </w:r>
      <w:r w:rsidRPr="00D61C9B">
        <w:rPr>
          <w:rFonts w:ascii="Times New Roman" w:hAnsi="Times New Roman" w:cs="Times New Roman"/>
        </w:rPr>
        <w:t>личности.</w:t>
      </w:r>
    </w:p>
    <w:p w14:paraId="496829A8"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В результате изучения иностранного (английского) языка на уровне начального</w:t>
      </w:r>
      <w:r>
        <w:rPr>
          <w:rFonts w:ascii="Times New Roman" w:hAnsi="Times New Roman" w:cs="Times New Roman"/>
        </w:rPr>
        <w:t xml:space="preserve"> </w:t>
      </w:r>
      <w:r w:rsidRPr="00D61C9B">
        <w:rPr>
          <w:rFonts w:ascii="Times New Roman" w:hAnsi="Times New Roman" w:cs="Times New Roman"/>
        </w:rPr>
        <w:t>общего образования у обучающегося будут сформированы следующие личностные</w:t>
      </w:r>
      <w:r>
        <w:rPr>
          <w:rFonts w:ascii="Times New Roman" w:hAnsi="Times New Roman" w:cs="Times New Roman"/>
        </w:rPr>
        <w:t xml:space="preserve"> </w:t>
      </w:r>
      <w:r w:rsidRPr="00D61C9B">
        <w:rPr>
          <w:rFonts w:ascii="Times New Roman" w:hAnsi="Times New Roman" w:cs="Times New Roman"/>
        </w:rPr>
        <w:t>результаты:</w:t>
      </w:r>
    </w:p>
    <w:p w14:paraId="3C12E7AD" w14:textId="77777777" w:rsidR="00F23DC8" w:rsidRPr="00D61C9B" w:rsidRDefault="00F23DC8" w:rsidP="00F23DC8">
      <w:pPr>
        <w:ind w:firstLine="709"/>
        <w:jc w:val="both"/>
        <w:rPr>
          <w:rFonts w:ascii="Times New Roman" w:hAnsi="Times New Roman" w:cs="Times New Roman"/>
          <w:i/>
        </w:rPr>
      </w:pPr>
      <w:r w:rsidRPr="00D61C9B">
        <w:rPr>
          <w:rFonts w:ascii="Times New Roman" w:hAnsi="Times New Roman" w:cs="Times New Roman"/>
          <w:i/>
        </w:rPr>
        <w:t>гражданско-патриотическое воспитание:</w:t>
      </w:r>
    </w:p>
    <w:p w14:paraId="3C4EA2ED"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становление ценностного отношения к своей Родине – России;</w:t>
      </w:r>
    </w:p>
    <w:p w14:paraId="2FCD3816"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осознание своей этнокультурной и российской гражданской идентичности;</w:t>
      </w:r>
    </w:p>
    <w:p w14:paraId="6EED8399"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сопричастность к прошлому, настоящему и будущему своей страны и родного</w:t>
      </w:r>
      <w:r>
        <w:rPr>
          <w:rFonts w:ascii="Times New Roman" w:hAnsi="Times New Roman" w:cs="Times New Roman"/>
        </w:rPr>
        <w:t xml:space="preserve"> </w:t>
      </w:r>
      <w:r w:rsidRPr="00D61C9B">
        <w:rPr>
          <w:rFonts w:ascii="Times New Roman" w:hAnsi="Times New Roman" w:cs="Times New Roman"/>
        </w:rPr>
        <w:t>края;</w:t>
      </w:r>
    </w:p>
    <w:p w14:paraId="28DE7C18"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уважение к своему и другим народам;</w:t>
      </w:r>
    </w:p>
    <w:p w14:paraId="7A4B73C4"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первоначальные представления о человеке как члене общества, о правах и</w:t>
      </w:r>
      <w:r>
        <w:rPr>
          <w:rFonts w:ascii="Times New Roman" w:hAnsi="Times New Roman" w:cs="Times New Roman"/>
        </w:rPr>
        <w:t xml:space="preserve"> </w:t>
      </w:r>
      <w:r w:rsidRPr="00D61C9B">
        <w:rPr>
          <w:rFonts w:ascii="Times New Roman" w:hAnsi="Times New Roman" w:cs="Times New Roman"/>
        </w:rPr>
        <w:t>ответственности, уважении и достоинстве человека, о нравственно-этических нормах</w:t>
      </w:r>
      <w:r>
        <w:rPr>
          <w:rFonts w:ascii="Times New Roman" w:hAnsi="Times New Roman" w:cs="Times New Roman"/>
        </w:rPr>
        <w:t xml:space="preserve"> </w:t>
      </w:r>
      <w:r w:rsidRPr="00D61C9B">
        <w:rPr>
          <w:rFonts w:ascii="Times New Roman" w:hAnsi="Times New Roman" w:cs="Times New Roman"/>
        </w:rPr>
        <w:t>поведения и правилах межличностных отношений;</w:t>
      </w:r>
    </w:p>
    <w:p w14:paraId="3BA5183F" w14:textId="77777777" w:rsidR="00F23DC8" w:rsidRPr="00D61C9B" w:rsidRDefault="00F23DC8" w:rsidP="00F23DC8">
      <w:pPr>
        <w:ind w:firstLine="709"/>
        <w:jc w:val="both"/>
        <w:rPr>
          <w:rFonts w:ascii="Times New Roman" w:hAnsi="Times New Roman" w:cs="Times New Roman"/>
          <w:i/>
        </w:rPr>
      </w:pPr>
      <w:r w:rsidRPr="00D61C9B">
        <w:rPr>
          <w:rFonts w:ascii="Times New Roman" w:hAnsi="Times New Roman" w:cs="Times New Roman"/>
          <w:i/>
        </w:rPr>
        <w:t>духовно-нравственное воспитание:</w:t>
      </w:r>
    </w:p>
    <w:p w14:paraId="479FEE0C"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признание индивидуальности каждого человека;</w:t>
      </w:r>
    </w:p>
    <w:p w14:paraId="5D7C0EEF"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проявление сопереживания, уважения и доброжелательности;</w:t>
      </w:r>
    </w:p>
    <w:p w14:paraId="7B55D916"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неприятие любых форм поведения, направленных на причинение физического</w:t>
      </w:r>
      <w:r>
        <w:rPr>
          <w:rFonts w:ascii="Times New Roman" w:hAnsi="Times New Roman" w:cs="Times New Roman"/>
        </w:rPr>
        <w:t xml:space="preserve"> </w:t>
      </w:r>
      <w:r w:rsidRPr="00D61C9B">
        <w:rPr>
          <w:rFonts w:ascii="Times New Roman" w:hAnsi="Times New Roman" w:cs="Times New Roman"/>
        </w:rPr>
        <w:t>и морального вреда другим людям;</w:t>
      </w:r>
    </w:p>
    <w:p w14:paraId="27762145" w14:textId="77777777" w:rsidR="00F23DC8" w:rsidRPr="00D61C9B" w:rsidRDefault="00F23DC8" w:rsidP="00F23DC8">
      <w:pPr>
        <w:ind w:firstLine="709"/>
        <w:jc w:val="both"/>
        <w:rPr>
          <w:rFonts w:ascii="Times New Roman" w:hAnsi="Times New Roman" w:cs="Times New Roman"/>
          <w:i/>
        </w:rPr>
      </w:pPr>
      <w:r w:rsidRPr="00D61C9B">
        <w:rPr>
          <w:rFonts w:ascii="Times New Roman" w:hAnsi="Times New Roman" w:cs="Times New Roman"/>
          <w:i/>
        </w:rPr>
        <w:lastRenderedPageBreak/>
        <w:t>эстетическое воспитание:</w:t>
      </w:r>
    </w:p>
    <w:p w14:paraId="79E72CB4"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уважительное отношение и интерес к художественной культуре,</w:t>
      </w:r>
      <w:r>
        <w:rPr>
          <w:rFonts w:ascii="Times New Roman" w:hAnsi="Times New Roman" w:cs="Times New Roman"/>
        </w:rPr>
        <w:t xml:space="preserve"> </w:t>
      </w:r>
      <w:r w:rsidRPr="00D61C9B">
        <w:rPr>
          <w:rFonts w:ascii="Times New Roman" w:hAnsi="Times New Roman" w:cs="Times New Roman"/>
        </w:rPr>
        <w:t>восприимчивость к разным видам искусства, традициям и творчеству своего и других</w:t>
      </w:r>
      <w:r>
        <w:rPr>
          <w:rFonts w:ascii="Times New Roman" w:hAnsi="Times New Roman" w:cs="Times New Roman"/>
        </w:rPr>
        <w:t xml:space="preserve"> </w:t>
      </w:r>
      <w:r w:rsidRPr="00D61C9B">
        <w:rPr>
          <w:rFonts w:ascii="Times New Roman" w:hAnsi="Times New Roman" w:cs="Times New Roman"/>
        </w:rPr>
        <w:t>народов;</w:t>
      </w:r>
    </w:p>
    <w:p w14:paraId="34AAF106"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стремление к самовыражению в разных видах художественной деятельности;</w:t>
      </w:r>
    </w:p>
    <w:p w14:paraId="1CED41EF" w14:textId="77777777" w:rsidR="00F23DC8" w:rsidRPr="00D61C9B" w:rsidRDefault="00F23DC8" w:rsidP="00F23DC8">
      <w:pPr>
        <w:ind w:firstLine="709"/>
        <w:jc w:val="both"/>
        <w:rPr>
          <w:rFonts w:ascii="Times New Roman" w:hAnsi="Times New Roman" w:cs="Times New Roman"/>
          <w:i/>
        </w:rPr>
      </w:pPr>
      <w:r w:rsidRPr="00D61C9B">
        <w:rPr>
          <w:rFonts w:ascii="Times New Roman" w:hAnsi="Times New Roman" w:cs="Times New Roman"/>
          <w:i/>
        </w:rPr>
        <w:t>физическое воспитание, формирование культуры здоровья и эмоционального благополучия:</w:t>
      </w:r>
    </w:p>
    <w:p w14:paraId="55071DA1"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соблюдение правил здорового и безопасного (для себя и других людей) образа</w:t>
      </w:r>
      <w:r>
        <w:rPr>
          <w:rFonts w:ascii="Times New Roman" w:hAnsi="Times New Roman" w:cs="Times New Roman"/>
        </w:rPr>
        <w:t xml:space="preserve"> </w:t>
      </w:r>
      <w:r w:rsidRPr="00D61C9B">
        <w:rPr>
          <w:rFonts w:ascii="Times New Roman" w:hAnsi="Times New Roman" w:cs="Times New Roman"/>
        </w:rPr>
        <w:t>жизни в окружающей среде (в том числе информационной);</w:t>
      </w:r>
    </w:p>
    <w:p w14:paraId="0D087EFC"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бережное отношение к физическому и психическому здоровью;</w:t>
      </w:r>
    </w:p>
    <w:p w14:paraId="19FC46B1" w14:textId="77777777" w:rsidR="00F23DC8" w:rsidRPr="00D61C9B" w:rsidRDefault="00F23DC8" w:rsidP="00F23DC8">
      <w:pPr>
        <w:ind w:firstLine="709"/>
        <w:jc w:val="both"/>
        <w:rPr>
          <w:rFonts w:ascii="Times New Roman" w:hAnsi="Times New Roman" w:cs="Times New Roman"/>
          <w:i/>
        </w:rPr>
      </w:pPr>
      <w:r w:rsidRPr="00D61C9B">
        <w:rPr>
          <w:rFonts w:ascii="Times New Roman" w:hAnsi="Times New Roman" w:cs="Times New Roman"/>
          <w:i/>
        </w:rPr>
        <w:t>трудовое воспитание:</w:t>
      </w:r>
    </w:p>
    <w:p w14:paraId="7E30B02A"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осознание ценности труда в жизни человека и общества, ответственное</w:t>
      </w:r>
      <w:r>
        <w:rPr>
          <w:rFonts w:ascii="Times New Roman" w:hAnsi="Times New Roman" w:cs="Times New Roman"/>
        </w:rPr>
        <w:t xml:space="preserve"> </w:t>
      </w:r>
      <w:r w:rsidRPr="00D61C9B">
        <w:rPr>
          <w:rFonts w:ascii="Times New Roman" w:hAnsi="Times New Roman" w:cs="Times New Roman"/>
        </w:rPr>
        <w:t>потребление и бережное отношение к результатам труда, навыки участия в различных</w:t>
      </w:r>
      <w:r>
        <w:rPr>
          <w:rFonts w:ascii="Times New Roman" w:hAnsi="Times New Roman" w:cs="Times New Roman"/>
        </w:rPr>
        <w:t xml:space="preserve"> </w:t>
      </w:r>
      <w:r w:rsidRPr="00D61C9B">
        <w:rPr>
          <w:rFonts w:ascii="Times New Roman" w:hAnsi="Times New Roman" w:cs="Times New Roman"/>
        </w:rPr>
        <w:t>видах трудовой деятельности, интерес к различным профессия;</w:t>
      </w:r>
    </w:p>
    <w:p w14:paraId="2CE3407B" w14:textId="77777777" w:rsidR="00F23DC8" w:rsidRPr="00D61C9B" w:rsidRDefault="00F23DC8" w:rsidP="00F23DC8">
      <w:pPr>
        <w:ind w:firstLine="709"/>
        <w:jc w:val="both"/>
        <w:rPr>
          <w:rFonts w:ascii="Times New Roman" w:hAnsi="Times New Roman" w:cs="Times New Roman"/>
          <w:i/>
        </w:rPr>
      </w:pPr>
      <w:r w:rsidRPr="00D61C9B">
        <w:rPr>
          <w:rFonts w:ascii="Times New Roman" w:hAnsi="Times New Roman" w:cs="Times New Roman"/>
          <w:i/>
        </w:rPr>
        <w:t>экологическое воспитание:</w:t>
      </w:r>
    </w:p>
    <w:p w14:paraId="252D8707"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бережное отношение к природе;</w:t>
      </w:r>
    </w:p>
    <w:p w14:paraId="5EA1D0F0"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неприятие действий, приносящих вред природе;</w:t>
      </w:r>
    </w:p>
    <w:p w14:paraId="00D96647" w14:textId="77777777" w:rsidR="00F23DC8" w:rsidRPr="00D61C9B" w:rsidRDefault="00F23DC8" w:rsidP="00F23DC8">
      <w:pPr>
        <w:ind w:firstLine="709"/>
        <w:jc w:val="both"/>
        <w:rPr>
          <w:rFonts w:ascii="Times New Roman" w:hAnsi="Times New Roman" w:cs="Times New Roman"/>
          <w:i/>
        </w:rPr>
      </w:pPr>
      <w:r w:rsidRPr="00D61C9B">
        <w:rPr>
          <w:rFonts w:ascii="Times New Roman" w:hAnsi="Times New Roman" w:cs="Times New Roman"/>
          <w:i/>
        </w:rPr>
        <w:t>ценности научного познания:</w:t>
      </w:r>
    </w:p>
    <w:p w14:paraId="2F35522A"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первоначальные представления о научной картине мира;</w:t>
      </w:r>
    </w:p>
    <w:p w14:paraId="2B9DDAB8" w14:textId="77777777" w:rsidR="00F23DC8" w:rsidRDefault="00F23DC8" w:rsidP="00F23DC8">
      <w:pPr>
        <w:ind w:firstLine="709"/>
        <w:jc w:val="both"/>
        <w:rPr>
          <w:rFonts w:ascii="Times New Roman" w:hAnsi="Times New Roman" w:cs="Times New Roman"/>
        </w:rPr>
      </w:pPr>
      <w:r w:rsidRPr="00D61C9B">
        <w:rPr>
          <w:rFonts w:ascii="Times New Roman" w:hAnsi="Times New Roman" w:cs="Times New Roman"/>
        </w:rPr>
        <w:t>познавательные интересы, активность, инициативность, любознательность и</w:t>
      </w:r>
      <w:r>
        <w:rPr>
          <w:rFonts w:ascii="Times New Roman" w:hAnsi="Times New Roman" w:cs="Times New Roman"/>
        </w:rPr>
        <w:t xml:space="preserve"> </w:t>
      </w:r>
      <w:r w:rsidRPr="00D61C9B">
        <w:rPr>
          <w:rFonts w:ascii="Times New Roman" w:hAnsi="Times New Roman" w:cs="Times New Roman"/>
        </w:rPr>
        <w:t>самостоятельность в познании</w:t>
      </w:r>
      <w:r>
        <w:rPr>
          <w:rFonts w:ascii="Times New Roman" w:hAnsi="Times New Roman" w:cs="Times New Roman"/>
        </w:rPr>
        <w:t>.</w:t>
      </w:r>
    </w:p>
    <w:p w14:paraId="61DC926E"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Специальные личностные результаты:</w:t>
      </w:r>
    </w:p>
    <w:p w14:paraId="65EA7664" w14:textId="77777777" w:rsidR="00F23DC8" w:rsidRPr="00F213C8" w:rsidRDefault="00F23DC8" w:rsidP="00F23DC8">
      <w:pPr>
        <w:pStyle w:val="af3"/>
        <w:widowControl/>
        <w:numPr>
          <w:ilvl w:val="0"/>
          <w:numId w:val="48"/>
        </w:numPr>
        <w:pBdr>
          <w:top w:val="nil"/>
          <w:left w:val="nil"/>
          <w:bottom w:val="nil"/>
          <w:right w:val="nil"/>
          <w:between w:val="nil"/>
        </w:pBdr>
        <w:ind w:left="0" w:firstLine="709"/>
        <w:contextualSpacing/>
        <w:jc w:val="both"/>
        <w:rPr>
          <w:rFonts w:ascii="Times New Roman" w:hAnsi="Times New Roman" w:cs="Times New Roman"/>
          <w:color w:val="auto"/>
        </w:rPr>
      </w:pPr>
      <w:r w:rsidRPr="00F213C8">
        <w:rPr>
          <w:rFonts w:ascii="Times New Roman" w:hAnsi="Times New Roman" w:cs="Times New Roman"/>
          <w:color w:val="auto"/>
        </w:rPr>
        <w:t>способность к осмыслению и дифференциации картины мира, ее временно-пространственной организации;</w:t>
      </w:r>
    </w:p>
    <w:p w14:paraId="6ECCB630" w14:textId="77777777" w:rsidR="00F23DC8" w:rsidRPr="00F213C8" w:rsidRDefault="00F23DC8" w:rsidP="00F23DC8">
      <w:pPr>
        <w:pStyle w:val="af3"/>
        <w:widowControl/>
        <w:numPr>
          <w:ilvl w:val="0"/>
          <w:numId w:val="48"/>
        </w:numPr>
        <w:pBdr>
          <w:top w:val="nil"/>
          <w:left w:val="nil"/>
          <w:bottom w:val="nil"/>
          <w:right w:val="nil"/>
          <w:between w:val="nil"/>
        </w:pBdr>
        <w:ind w:left="0" w:firstLine="709"/>
        <w:contextualSpacing/>
        <w:jc w:val="both"/>
        <w:rPr>
          <w:rFonts w:ascii="Times New Roman" w:hAnsi="Times New Roman" w:cs="Times New Roman"/>
          <w:color w:val="auto"/>
        </w:rPr>
      </w:pPr>
      <w:r w:rsidRPr="00F213C8">
        <w:rPr>
          <w:rFonts w:ascii="Times New Roman" w:hAnsi="Times New Roman" w:cs="Times New Roman"/>
          <w:color w:val="auto"/>
        </w:rPr>
        <w:t>умение осуществлять межличностное взаимодействие в поликультурной среде;</w:t>
      </w:r>
    </w:p>
    <w:p w14:paraId="3E7643CD" w14:textId="77777777" w:rsidR="00F23DC8" w:rsidRPr="00F213C8" w:rsidRDefault="00F23DC8" w:rsidP="00F23DC8">
      <w:pPr>
        <w:pStyle w:val="af3"/>
        <w:widowControl/>
        <w:numPr>
          <w:ilvl w:val="0"/>
          <w:numId w:val="48"/>
        </w:numPr>
        <w:pBdr>
          <w:top w:val="nil"/>
          <w:left w:val="nil"/>
          <w:bottom w:val="nil"/>
          <w:right w:val="nil"/>
          <w:between w:val="nil"/>
        </w:pBdr>
        <w:ind w:left="0" w:firstLine="709"/>
        <w:contextualSpacing/>
        <w:jc w:val="both"/>
        <w:rPr>
          <w:rFonts w:ascii="Times New Roman" w:hAnsi="Times New Roman" w:cs="Times New Roman"/>
          <w:color w:val="auto"/>
        </w:rPr>
      </w:pPr>
      <w:r w:rsidRPr="00F213C8">
        <w:rPr>
          <w:rFonts w:ascii="Times New Roman" w:hAnsi="Times New Roman" w:cs="Times New Roman"/>
          <w:color w:val="auto"/>
        </w:rPr>
        <w:t>эмоционально-ценностное отношение к культуре и традициям других народов;</w:t>
      </w:r>
    </w:p>
    <w:p w14:paraId="5A13ECC2" w14:textId="77777777" w:rsidR="00F23DC8" w:rsidRPr="00F213C8" w:rsidRDefault="00F23DC8" w:rsidP="00F23DC8">
      <w:pPr>
        <w:pStyle w:val="af3"/>
        <w:widowControl/>
        <w:numPr>
          <w:ilvl w:val="0"/>
          <w:numId w:val="48"/>
        </w:numPr>
        <w:pBdr>
          <w:top w:val="nil"/>
          <w:left w:val="nil"/>
          <w:bottom w:val="nil"/>
          <w:right w:val="nil"/>
          <w:between w:val="nil"/>
        </w:pBdr>
        <w:ind w:left="0" w:firstLine="709"/>
        <w:contextualSpacing/>
        <w:jc w:val="both"/>
        <w:rPr>
          <w:rFonts w:ascii="Times New Roman" w:hAnsi="Times New Roman" w:cs="Times New Roman"/>
          <w:color w:val="auto"/>
        </w:rPr>
      </w:pPr>
      <w:r w:rsidRPr="00F213C8">
        <w:rPr>
          <w:rFonts w:ascii="Times New Roman" w:hAnsi="Times New Roman" w:cs="Times New Roman"/>
          <w:color w:val="auto"/>
        </w:rPr>
        <w:t>сформированность культуры толерантного поведения.</w:t>
      </w:r>
    </w:p>
    <w:p w14:paraId="496EADC9" w14:textId="77777777" w:rsidR="00F23DC8" w:rsidRPr="00F213C8" w:rsidRDefault="00F23DC8" w:rsidP="00F23DC8">
      <w:pPr>
        <w:ind w:firstLine="709"/>
        <w:jc w:val="both"/>
        <w:rPr>
          <w:rFonts w:ascii="Times New Roman" w:hAnsi="Times New Roman" w:cs="Times New Roman"/>
        </w:rPr>
      </w:pPr>
    </w:p>
    <w:p w14:paraId="360DD3A8" w14:textId="77777777" w:rsidR="00F23DC8" w:rsidRPr="00F213C8" w:rsidRDefault="00F23DC8" w:rsidP="00F23DC8">
      <w:pPr>
        <w:pStyle w:val="2"/>
        <w:spacing w:before="0" w:after="0"/>
        <w:jc w:val="center"/>
        <w:rPr>
          <w:rFonts w:ascii="Times New Roman" w:hAnsi="Times New Roman"/>
          <w:i w:val="0"/>
          <w:color w:val="auto"/>
          <w:sz w:val="24"/>
          <w:szCs w:val="24"/>
        </w:rPr>
      </w:pPr>
      <w:bookmarkStart w:id="42" w:name="_Toc108094807"/>
      <w:bookmarkStart w:id="43" w:name="_Toc108096412"/>
      <w:bookmarkStart w:id="44" w:name="_Toc141823016"/>
      <w:r w:rsidRPr="00F213C8">
        <w:rPr>
          <w:rFonts w:ascii="Times New Roman" w:hAnsi="Times New Roman"/>
          <w:i w:val="0"/>
          <w:color w:val="auto"/>
          <w:sz w:val="24"/>
          <w:szCs w:val="24"/>
        </w:rPr>
        <w:t>МЕТАПРЕДМЕТНЫЕ РЕЗУЛЬТАТЫ</w:t>
      </w:r>
      <w:bookmarkEnd w:id="39"/>
      <w:bookmarkEnd w:id="40"/>
      <w:bookmarkEnd w:id="41"/>
      <w:bookmarkEnd w:id="42"/>
      <w:bookmarkEnd w:id="43"/>
      <w:bookmarkEnd w:id="44"/>
    </w:p>
    <w:p w14:paraId="4B7DB37D" w14:textId="77777777" w:rsidR="00F23DC8" w:rsidRPr="00F213C8" w:rsidRDefault="00F23DC8" w:rsidP="00F23DC8">
      <w:pPr>
        <w:ind w:firstLine="709"/>
        <w:jc w:val="both"/>
        <w:rPr>
          <w:rFonts w:ascii="Times New Roman" w:hAnsi="Times New Roman" w:cs="Times New Roman"/>
        </w:rPr>
      </w:pPr>
    </w:p>
    <w:p w14:paraId="305BABFC" w14:textId="77777777" w:rsidR="00F23DC8" w:rsidRPr="00D61C9B" w:rsidRDefault="00F23DC8" w:rsidP="00F23DC8">
      <w:pPr>
        <w:ind w:firstLine="709"/>
        <w:jc w:val="both"/>
        <w:rPr>
          <w:rFonts w:ascii="Times New Roman" w:hAnsi="Times New Roman" w:cs="Times New Roman"/>
        </w:rPr>
      </w:pPr>
      <w:bookmarkStart w:id="45" w:name="bookmark120"/>
      <w:bookmarkStart w:id="46" w:name="bookmark121"/>
      <w:bookmarkStart w:id="47" w:name="bookmark122"/>
      <w:r w:rsidRPr="00D61C9B">
        <w:rPr>
          <w:rFonts w:ascii="Times New Roman" w:hAnsi="Times New Roman" w:cs="Times New Roman"/>
        </w:rPr>
        <w:lastRenderedPageBreak/>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7E1B9C3"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 xml:space="preserve">У обучающегося будут сформированы следующие </w:t>
      </w:r>
      <w:r w:rsidRPr="00D61C9B">
        <w:rPr>
          <w:rFonts w:ascii="Times New Roman" w:hAnsi="Times New Roman" w:cs="Times New Roman"/>
          <w:i/>
        </w:rPr>
        <w:t>базовые логические действия</w:t>
      </w:r>
      <w:r w:rsidRPr="00D61C9B">
        <w:rPr>
          <w:rFonts w:ascii="Times New Roman" w:hAnsi="Times New Roman" w:cs="Times New Roman"/>
        </w:rPr>
        <w:t xml:space="preserve"> как часть познавательных универсальных учебных действий:</w:t>
      </w:r>
    </w:p>
    <w:p w14:paraId="39A0582A"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сравнивать объекты, устанавливать основания для сравнения, устанавливать аналогии;</w:t>
      </w:r>
    </w:p>
    <w:p w14:paraId="5763136E"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объединять части объекта (объекты) по определённому признаку;</w:t>
      </w:r>
    </w:p>
    <w:p w14:paraId="0EED4A71"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определять существенный признак для классификации, классифицировать предложенные объекты;</w:t>
      </w:r>
    </w:p>
    <w:p w14:paraId="404D7E9C"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находить закономерности и противоречия в рассматриваемых фактах, данных и наблюдениях на основе предложенного учителем алгоритма;</w:t>
      </w:r>
    </w:p>
    <w:p w14:paraId="77FEEAEE"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14:paraId="09879883"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14:paraId="31F28A5F"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 xml:space="preserve">У обучающегося будут сформированы следующие </w:t>
      </w:r>
      <w:r w:rsidRPr="00D61C9B">
        <w:rPr>
          <w:rFonts w:ascii="Times New Roman" w:hAnsi="Times New Roman" w:cs="Times New Roman"/>
          <w:i/>
        </w:rPr>
        <w:t>базовые исследовательские действия</w:t>
      </w:r>
      <w:r w:rsidRPr="00D61C9B">
        <w:rPr>
          <w:rFonts w:ascii="Times New Roman" w:hAnsi="Times New Roman" w:cs="Times New Roman"/>
        </w:rPr>
        <w:t xml:space="preserve"> как часть познавательных универсальных учебных действий:</w:t>
      </w:r>
    </w:p>
    <w:p w14:paraId="40B31B81"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14:paraId="3232F829"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с помощью педагогического работника формулировать цель, планировать изменения объекта, ситуации;</w:t>
      </w:r>
    </w:p>
    <w:p w14:paraId="6866FDA1"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сравнивать несколько вариантов решения задачи, выбирать наиболее подходящий (на основе предложенных критериев);</w:t>
      </w:r>
    </w:p>
    <w:p w14:paraId="521D074B"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EADA11D"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60A9959"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14:paraId="7FA9AD91"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 xml:space="preserve">У обучающегося будут сформированы </w:t>
      </w:r>
      <w:r w:rsidRPr="00D61C9B">
        <w:rPr>
          <w:rFonts w:ascii="Times New Roman" w:hAnsi="Times New Roman" w:cs="Times New Roman"/>
          <w:i/>
        </w:rPr>
        <w:t>умения работать с информацией</w:t>
      </w:r>
      <w:r w:rsidRPr="00D61C9B">
        <w:rPr>
          <w:rFonts w:ascii="Times New Roman" w:hAnsi="Times New Roman" w:cs="Times New Roman"/>
        </w:rPr>
        <w:t xml:space="preserve"> как часть познавательных универсальных учебных действий:</w:t>
      </w:r>
    </w:p>
    <w:p w14:paraId="2B748365"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выбирать источник получения информации;</w:t>
      </w:r>
    </w:p>
    <w:p w14:paraId="2FE18CF0"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lastRenderedPageBreak/>
        <w:t>согласно заданному алгоритму находить в предложенном источнике информацию, представленную в явном виде;</w:t>
      </w:r>
    </w:p>
    <w:p w14:paraId="7AE8A575"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14:paraId="4A206447"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57B3CB7D"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14:paraId="27925021"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самостоятельно создавать схемы, таблицы для представления информации.</w:t>
      </w:r>
    </w:p>
    <w:p w14:paraId="3318D409"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 xml:space="preserve">У обучающегося будут сформированы </w:t>
      </w:r>
      <w:r w:rsidRPr="00D61C9B">
        <w:rPr>
          <w:rFonts w:ascii="Times New Roman" w:hAnsi="Times New Roman" w:cs="Times New Roman"/>
          <w:i/>
        </w:rPr>
        <w:t>умения общения</w:t>
      </w:r>
      <w:r w:rsidRPr="00D61C9B">
        <w:rPr>
          <w:rFonts w:ascii="Times New Roman" w:hAnsi="Times New Roman" w:cs="Times New Roman"/>
        </w:rPr>
        <w:t xml:space="preserve"> как часть коммуникативных универсальных учебных действий:</w:t>
      </w:r>
    </w:p>
    <w:p w14:paraId="5A8B3323"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14:paraId="2935A5B3"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проявлять уважительное отношение к собеседнику, соблюдать правила ведения диалога и дискуссии;</w:t>
      </w:r>
    </w:p>
    <w:p w14:paraId="0A2291A8"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признавать возможность существования разных точек зрения;</w:t>
      </w:r>
    </w:p>
    <w:p w14:paraId="6B3A9466"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корректно и аргументированно высказывать своё мнение;</w:t>
      </w:r>
    </w:p>
    <w:p w14:paraId="415BFA00"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строить речевое высказывание в соответствии с поставленной задачей;</w:t>
      </w:r>
    </w:p>
    <w:p w14:paraId="0092B00A"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создавать устные и письменные тексты (описание, рассуждение, повествование);</w:t>
      </w:r>
    </w:p>
    <w:p w14:paraId="1678218A"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подготавливать небольшие публичные выступления;</w:t>
      </w:r>
    </w:p>
    <w:p w14:paraId="19AB5D90"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подбирать иллюстративный материал (рисунки, фото, плакаты) к тексту выступления.</w:t>
      </w:r>
    </w:p>
    <w:p w14:paraId="5E3125A7"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 xml:space="preserve">У обучающегося будут сформированы </w:t>
      </w:r>
      <w:r w:rsidRPr="00D61C9B">
        <w:rPr>
          <w:rFonts w:ascii="Times New Roman" w:hAnsi="Times New Roman" w:cs="Times New Roman"/>
          <w:i/>
        </w:rPr>
        <w:t>умения самоорганизации</w:t>
      </w:r>
      <w:r w:rsidRPr="00D61C9B">
        <w:rPr>
          <w:rFonts w:ascii="Times New Roman" w:hAnsi="Times New Roman" w:cs="Times New Roman"/>
        </w:rPr>
        <w:t xml:space="preserve"> как части регулятивных универсальных учебных действий:</w:t>
      </w:r>
    </w:p>
    <w:p w14:paraId="1E7E730A"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планировать действия по решению учебной задачи для получения результата;</w:t>
      </w:r>
    </w:p>
    <w:p w14:paraId="7410100F"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выстраивать последовательность выбранных действий.</w:t>
      </w:r>
    </w:p>
    <w:p w14:paraId="27450FF4"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 xml:space="preserve">У обучающегося будут сформированы </w:t>
      </w:r>
      <w:r w:rsidRPr="00D61C9B">
        <w:rPr>
          <w:rFonts w:ascii="Times New Roman" w:hAnsi="Times New Roman" w:cs="Times New Roman"/>
          <w:i/>
        </w:rPr>
        <w:t>умения самоконтроля</w:t>
      </w:r>
      <w:r w:rsidRPr="00D61C9B">
        <w:rPr>
          <w:rFonts w:ascii="Times New Roman" w:hAnsi="Times New Roman" w:cs="Times New Roman"/>
        </w:rPr>
        <w:t xml:space="preserve"> как части регулятивных универсальных учебных действий:</w:t>
      </w:r>
    </w:p>
    <w:p w14:paraId="1F81CAE6"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устанавливать причины успеха/неудач учебной деятельности;</w:t>
      </w:r>
    </w:p>
    <w:p w14:paraId="5151A96D"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корректировать свои учебные действия для преодоления ошибок.</w:t>
      </w:r>
    </w:p>
    <w:p w14:paraId="44DDAC90"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 xml:space="preserve">У обучающегося будут сформированы </w:t>
      </w:r>
      <w:r w:rsidRPr="00D61C9B">
        <w:rPr>
          <w:rFonts w:ascii="Times New Roman" w:hAnsi="Times New Roman" w:cs="Times New Roman"/>
          <w:i/>
        </w:rPr>
        <w:t>умения совместной деятельности</w:t>
      </w:r>
      <w:r w:rsidRPr="00D61C9B">
        <w:rPr>
          <w:rFonts w:ascii="Times New Roman" w:hAnsi="Times New Roman" w:cs="Times New Roman"/>
        </w:rPr>
        <w:t>:</w:t>
      </w:r>
    </w:p>
    <w:p w14:paraId="0731F4B8"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85F99B"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C58315"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проявлять готовность руководить, выполнять поручения, подчиняться;</w:t>
      </w:r>
    </w:p>
    <w:p w14:paraId="1C4272F4"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ответственно выполнять свою часть работы;</w:t>
      </w:r>
    </w:p>
    <w:p w14:paraId="3C40C891" w14:textId="77777777" w:rsidR="00F23DC8" w:rsidRPr="00D61C9B" w:rsidRDefault="00F23DC8" w:rsidP="00F23DC8">
      <w:pPr>
        <w:ind w:firstLine="709"/>
        <w:jc w:val="both"/>
        <w:rPr>
          <w:rFonts w:ascii="Times New Roman" w:hAnsi="Times New Roman" w:cs="Times New Roman"/>
        </w:rPr>
      </w:pPr>
      <w:r w:rsidRPr="00D61C9B">
        <w:rPr>
          <w:rFonts w:ascii="Times New Roman" w:hAnsi="Times New Roman" w:cs="Times New Roman"/>
        </w:rPr>
        <w:t>оценивать свой вклад в общий результат;</w:t>
      </w:r>
    </w:p>
    <w:p w14:paraId="1C5B38EC" w14:textId="77777777" w:rsidR="00F23DC8" w:rsidRDefault="00F23DC8" w:rsidP="00F23DC8">
      <w:pPr>
        <w:ind w:firstLine="709"/>
        <w:jc w:val="both"/>
        <w:rPr>
          <w:rFonts w:ascii="Times New Roman" w:hAnsi="Times New Roman" w:cs="Times New Roman"/>
        </w:rPr>
      </w:pPr>
      <w:r w:rsidRPr="00D61C9B">
        <w:rPr>
          <w:rFonts w:ascii="Times New Roman" w:hAnsi="Times New Roman" w:cs="Times New Roman"/>
        </w:rPr>
        <w:t xml:space="preserve">выполнять совместные проектные задания с использованием предложенного образца. </w:t>
      </w:r>
    </w:p>
    <w:p w14:paraId="72A36BD4"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Специальные метапредметные результаты:</w:t>
      </w:r>
    </w:p>
    <w:p w14:paraId="026CA9C4"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использовать нарушенное зрение и сохранные анализаторы в различных видах деятельности (учебно-познавательной, ориентировочной, трудовой);</w:t>
      </w:r>
    </w:p>
    <w:p w14:paraId="1DB98086"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применять зрительный, осязательный и слуховой способы восприятия материала;</w:t>
      </w:r>
    </w:p>
    <w:p w14:paraId="7084509F"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применять современные средства коммуникации и тифлотехнические средства;</w:t>
      </w:r>
    </w:p>
    <w:p w14:paraId="1F15E098"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осуществлять пространственную и социально-бытовую ориентировку;</w:t>
      </w:r>
    </w:p>
    <w:p w14:paraId="2555F260"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применять приемы отбора и систематизации материала на определенную тему;</w:t>
      </w:r>
    </w:p>
    <w:p w14:paraId="6D400777"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вести самостоятельный поиск информации;</w:t>
      </w:r>
    </w:p>
    <w:p w14:paraId="4C6B6215"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преобразовывать, сохранять и передавать информацию, полученную в результате чтения или аудирования на иностранном языке;</w:t>
      </w:r>
    </w:p>
    <w:p w14:paraId="4E9E913A"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принимать участие в речевом общении на иностранном языке, соблюдая нормы речевого этикета;</w:t>
      </w:r>
    </w:p>
    <w:p w14:paraId="3436307E"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адекватно использовать невербальные средства коммуникации в процессе речевого общения;</w:t>
      </w:r>
    </w:p>
    <w:p w14:paraId="1DEF241F"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осуществлять речевой самоконтроль в процессе учебной деятельности и в коммуникативной деятельности на иностранном языке;</w:t>
      </w:r>
    </w:p>
    <w:p w14:paraId="7A4984A3"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оценивать свою речь с точки зрения ее содержания, языкового оформления;</w:t>
      </w:r>
    </w:p>
    <w:p w14:paraId="71725713"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находить грамматические и речевые ошибки, недочеты, исправлять их;</w:t>
      </w:r>
    </w:p>
    <w:p w14:paraId="4A836977" w14:textId="77777777" w:rsidR="00F23DC8" w:rsidRPr="00F213C8" w:rsidRDefault="00F23DC8" w:rsidP="00F23DC8">
      <w:pPr>
        <w:numPr>
          <w:ilvl w:val="0"/>
          <w:numId w:val="49"/>
        </w:numPr>
        <w:pBdr>
          <w:top w:val="nil"/>
          <w:left w:val="nil"/>
          <w:bottom w:val="nil"/>
          <w:right w:val="nil"/>
          <w:between w:val="nil"/>
        </w:pBdr>
        <w:spacing w:after="0" w:line="240" w:lineRule="auto"/>
        <w:ind w:left="0" w:firstLine="709"/>
        <w:jc w:val="both"/>
        <w:rPr>
          <w:rFonts w:ascii="Times New Roman" w:hAnsi="Times New Roman" w:cs="Times New Roman"/>
        </w:rPr>
      </w:pPr>
      <w:r w:rsidRPr="00F213C8">
        <w:rPr>
          <w:rFonts w:ascii="Times New Roman" w:hAnsi="Times New Roman" w:cs="Times New Roman"/>
        </w:rPr>
        <w:t>планировать, контролировать и оценивать учебные действия в соответствии с поставленной задачей и условиями ее реализации.</w:t>
      </w:r>
    </w:p>
    <w:p w14:paraId="2E71D3EC" w14:textId="77777777" w:rsidR="00F23DC8" w:rsidRPr="00F213C8" w:rsidRDefault="00F23DC8" w:rsidP="00F23DC8">
      <w:pPr>
        <w:ind w:firstLine="709"/>
        <w:jc w:val="both"/>
        <w:rPr>
          <w:rFonts w:ascii="Times New Roman" w:hAnsi="Times New Roman" w:cs="Times New Roman"/>
          <w:b/>
        </w:rPr>
      </w:pPr>
    </w:p>
    <w:p w14:paraId="5FDBC878" w14:textId="77777777" w:rsidR="00F23DC8" w:rsidRPr="00F213C8" w:rsidRDefault="00F23DC8" w:rsidP="00F23DC8">
      <w:pPr>
        <w:pStyle w:val="2"/>
        <w:spacing w:before="0" w:after="0"/>
        <w:ind w:firstLine="709"/>
        <w:jc w:val="center"/>
        <w:rPr>
          <w:rFonts w:ascii="Times New Roman" w:hAnsi="Times New Roman"/>
          <w:i w:val="0"/>
          <w:color w:val="auto"/>
          <w:sz w:val="24"/>
          <w:szCs w:val="24"/>
        </w:rPr>
      </w:pPr>
      <w:bookmarkStart w:id="48" w:name="_Toc108094808"/>
      <w:bookmarkStart w:id="49" w:name="_Toc108096413"/>
      <w:bookmarkStart w:id="50" w:name="_Toc141823017"/>
      <w:r w:rsidRPr="00F213C8">
        <w:rPr>
          <w:rFonts w:ascii="Times New Roman" w:hAnsi="Times New Roman"/>
          <w:i w:val="0"/>
          <w:color w:val="auto"/>
          <w:sz w:val="24"/>
          <w:szCs w:val="24"/>
        </w:rPr>
        <w:t>ПРЕДМЕТНЫЕ РЕЗУЛЬТАТЫ</w:t>
      </w:r>
      <w:bookmarkEnd w:id="45"/>
      <w:bookmarkEnd w:id="46"/>
      <w:bookmarkEnd w:id="47"/>
      <w:bookmarkEnd w:id="48"/>
      <w:bookmarkEnd w:id="49"/>
      <w:bookmarkEnd w:id="50"/>
    </w:p>
    <w:p w14:paraId="0DA6853B" w14:textId="77777777" w:rsidR="00F23DC8" w:rsidRPr="00F213C8" w:rsidRDefault="00F23DC8" w:rsidP="00F23DC8">
      <w:pPr>
        <w:ind w:firstLine="709"/>
        <w:jc w:val="both"/>
        <w:rPr>
          <w:rFonts w:ascii="Times New Roman" w:hAnsi="Times New Roman" w:cs="Times New Roman"/>
        </w:rPr>
      </w:pPr>
    </w:p>
    <w:p w14:paraId="4851CF8C"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F213C8">
        <w:rPr>
          <w:rFonts w:ascii="Times New Roman" w:hAnsi="Times New Roman" w:cs="Times New Roman"/>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59400A9" w14:textId="77777777" w:rsidR="00F23DC8" w:rsidRPr="00F213C8" w:rsidRDefault="00F23DC8" w:rsidP="00F23DC8">
      <w:pPr>
        <w:ind w:firstLine="709"/>
        <w:jc w:val="both"/>
        <w:rPr>
          <w:rFonts w:ascii="Times New Roman" w:hAnsi="Times New Roman" w:cs="Times New Roman"/>
        </w:rPr>
      </w:pPr>
    </w:p>
    <w:p w14:paraId="19E9FBDC" w14:textId="77777777" w:rsidR="00F23DC8" w:rsidRPr="00F213C8" w:rsidRDefault="00F23DC8" w:rsidP="00F23DC8">
      <w:pPr>
        <w:jc w:val="center"/>
        <w:rPr>
          <w:rFonts w:ascii="Times New Roman" w:hAnsi="Times New Roman" w:cs="Times New Roman"/>
          <w:b/>
        </w:rPr>
      </w:pPr>
      <w:bookmarkStart w:id="51" w:name="bookmark123"/>
      <w:bookmarkEnd w:id="51"/>
      <w:r w:rsidRPr="00F213C8">
        <w:rPr>
          <w:rFonts w:ascii="Times New Roman" w:hAnsi="Times New Roman" w:cs="Times New Roman"/>
          <w:b/>
        </w:rPr>
        <w:t xml:space="preserve">3 </w:t>
      </w:r>
      <w:r w:rsidRPr="00F213C8">
        <w:rPr>
          <w:rStyle w:val="4"/>
          <w:rFonts w:ascii="Times New Roman" w:hAnsi="Times New Roman"/>
          <w:sz w:val="24"/>
        </w:rPr>
        <w:t>КЛАСС</w:t>
      </w:r>
    </w:p>
    <w:p w14:paraId="406FDDB2" w14:textId="77777777" w:rsidR="00F23DC8" w:rsidRPr="00F213C8" w:rsidRDefault="00F23DC8" w:rsidP="00F23DC8">
      <w:pPr>
        <w:ind w:firstLine="709"/>
        <w:jc w:val="both"/>
        <w:rPr>
          <w:rFonts w:ascii="Times New Roman" w:hAnsi="Times New Roman" w:cs="Times New Roman"/>
          <w:b/>
        </w:rPr>
      </w:pPr>
    </w:p>
    <w:p w14:paraId="1E98C70A"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Коммуникативные умения</w:t>
      </w:r>
    </w:p>
    <w:p w14:paraId="66188826"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Говорение</w:t>
      </w:r>
    </w:p>
    <w:p w14:paraId="562BF883" w14:textId="77777777" w:rsidR="00F23DC8" w:rsidRPr="00F213C8" w:rsidRDefault="00F23DC8" w:rsidP="00F23DC8">
      <w:pPr>
        <w:widowControl w:val="0"/>
        <w:numPr>
          <w:ilvl w:val="0"/>
          <w:numId w:val="21"/>
        </w:numPr>
        <w:spacing w:after="0" w:line="240" w:lineRule="auto"/>
        <w:ind w:left="0" w:firstLine="709"/>
        <w:jc w:val="both"/>
        <w:rPr>
          <w:rFonts w:ascii="Times New Roman" w:hAnsi="Times New Roman" w:cs="Times New Roman"/>
        </w:rPr>
      </w:pPr>
      <w:bookmarkStart w:id="52" w:name="bookmark124"/>
      <w:bookmarkEnd w:id="52"/>
      <w:r w:rsidRPr="00F213C8">
        <w:rPr>
          <w:rFonts w:ascii="Times New Roman" w:hAnsi="Times New Roman" w:cs="Times New Roman"/>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FE9AA34" w14:textId="77777777" w:rsidR="00F23DC8" w:rsidRPr="00F213C8" w:rsidRDefault="00F23DC8" w:rsidP="00F23DC8">
      <w:pPr>
        <w:widowControl w:val="0"/>
        <w:numPr>
          <w:ilvl w:val="0"/>
          <w:numId w:val="21"/>
        </w:numPr>
        <w:spacing w:after="0" w:line="240" w:lineRule="auto"/>
        <w:ind w:left="0" w:firstLine="709"/>
        <w:jc w:val="both"/>
        <w:rPr>
          <w:rFonts w:ascii="Times New Roman" w:hAnsi="Times New Roman" w:cs="Times New Roman"/>
        </w:rPr>
      </w:pPr>
      <w:bookmarkStart w:id="53" w:name="bookmark125"/>
      <w:bookmarkEnd w:id="53"/>
      <w:r w:rsidRPr="00F213C8">
        <w:rPr>
          <w:rFonts w:ascii="Times New Roman" w:hAnsi="Times New Roman" w:cs="Times New Roman"/>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72338D51"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Аудирование</w:t>
      </w:r>
    </w:p>
    <w:p w14:paraId="3EC14327" w14:textId="77777777" w:rsidR="00F23DC8" w:rsidRPr="00F213C8" w:rsidRDefault="00F23DC8" w:rsidP="00F23DC8">
      <w:pPr>
        <w:widowControl w:val="0"/>
        <w:numPr>
          <w:ilvl w:val="0"/>
          <w:numId w:val="22"/>
        </w:numPr>
        <w:spacing w:after="0" w:line="240" w:lineRule="auto"/>
        <w:ind w:left="0" w:firstLine="709"/>
        <w:jc w:val="both"/>
        <w:rPr>
          <w:rFonts w:ascii="Times New Roman" w:hAnsi="Times New Roman" w:cs="Times New Roman"/>
        </w:rPr>
      </w:pPr>
      <w:bookmarkStart w:id="54" w:name="bookmark126"/>
      <w:bookmarkEnd w:id="54"/>
      <w:r w:rsidRPr="00F213C8">
        <w:rPr>
          <w:rFonts w:ascii="Times New Roman" w:hAnsi="Times New Roman" w:cs="Times New Roman"/>
        </w:rPr>
        <w:t>воспринимать на слух и понимать речь учителя и одноклассников;</w:t>
      </w:r>
    </w:p>
    <w:p w14:paraId="173A0A35" w14:textId="77777777" w:rsidR="00F23DC8" w:rsidRPr="00F213C8" w:rsidRDefault="00F23DC8" w:rsidP="00F23DC8">
      <w:pPr>
        <w:widowControl w:val="0"/>
        <w:numPr>
          <w:ilvl w:val="0"/>
          <w:numId w:val="22"/>
        </w:numPr>
        <w:spacing w:after="0" w:line="240" w:lineRule="auto"/>
        <w:ind w:left="0" w:firstLine="709"/>
        <w:jc w:val="both"/>
        <w:rPr>
          <w:rFonts w:ascii="Times New Roman" w:hAnsi="Times New Roman" w:cs="Times New Roman"/>
        </w:rPr>
      </w:pPr>
      <w:bookmarkStart w:id="55" w:name="bookmark127"/>
      <w:bookmarkEnd w:id="55"/>
      <w:r w:rsidRPr="00F213C8">
        <w:rPr>
          <w:rFonts w:ascii="Times New Roman" w:hAnsi="Times New Roman" w:cs="Times New Roman"/>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8A66155"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Смысловое чтение</w:t>
      </w:r>
    </w:p>
    <w:p w14:paraId="11F0B7B3" w14:textId="77777777" w:rsidR="00F23DC8" w:rsidRPr="00F213C8" w:rsidRDefault="00F23DC8" w:rsidP="00F23DC8">
      <w:pPr>
        <w:widowControl w:val="0"/>
        <w:numPr>
          <w:ilvl w:val="0"/>
          <w:numId w:val="23"/>
        </w:numPr>
        <w:spacing w:after="0" w:line="240" w:lineRule="auto"/>
        <w:ind w:left="0" w:firstLine="709"/>
        <w:jc w:val="both"/>
        <w:rPr>
          <w:rFonts w:ascii="Times New Roman" w:hAnsi="Times New Roman" w:cs="Times New Roman"/>
        </w:rPr>
      </w:pPr>
      <w:bookmarkStart w:id="56" w:name="bookmark128"/>
      <w:bookmarkEnd w:id="56"/>
      <w:r w:rsidRPr="00F213C8">
        <w:rPr>
          <w:rFonts w:ascii="Times New Roman" w:hAnsi="Times New Roman" w:cs="Times New Roman"/>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AC3FBE2" w14:textId="77777777" w:rsidR="00F23DC8" w:rsidRPr="00F213C8" w:rsidRDefault="00F23DC8" w:rsidP="00F23DC8">
      <w:pPr>
        <w:widowControl w:val="0"/>
        <w:numPr>
          <w:ilvl w:val="0"/>
          <w:numId w:val="23"/>
        </w:numPr>
        <w:spacing w:after="0" w:line="240" w:lineRule="auto"/>
        <w:ind w:left="0" w:firstLine="709"/>
        <w:jc w:val="both"/>
        <w:rPr>
          <w:rFonts w:ascii="Times New Roman" w:hAnsi="Times New Roman" w:cs="Times New Roman"/>
        </w:rPr>
      </w:pPr>
      <w:bookmarkStart w:id="57" w:name="bookmark129"/>
      <w:bookmarkEnd w:id="57"/>
      <w:r w:rsidRPr="00F213C8">
        <w:rPr>
          <w:rFonts w:ascii="Times New Roman" w:hAnsi="Times New Roman" w:cs="Times New Roman"/>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BA2ED3C"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Письмо</w:t>
      </w:r>
    </w:p>
    <w:p w14:paraId="2473F25C" w14:textId="77777777" w:rsidR="00F23DC8" w:rsidRPr="00F213C8" w:rsidRDefault="00F23DC8" w:rsidP="00F23DC8">
      <w:pPr>
        <w:widowControl w:val="0"/>
        <w:numPr>
          <w:ilvl w:val="0"/>
          <w:numId w:val="24"/>
        </w:numPr>
        <w:spacing w:after="0" w:line="240" w:lineRule="auto"/>
        <w:ind w:left="0" w:firstLine="709"/>
        <w:jc w:val="both"/>
        <w:rPr>
          <w:rFonts w:ascii="Times New Roman" w:hAnsi="Times New Roman" w:cs="Times New Roman"/>
        </w:rPr>
      </w:pPr>
      <w:bookmarkStart w:id="58" w:name="bookmark130"/>
      <w:bookmarkEnd w:id="58"/>
      <w:r w:rsidRPr="00F213C8">
        <w:rPr>
          <w:rFonts w:ascii="Times New Roman" w:hAnsi="Times New Roman" w:cs="Times New Roman"/>
        </w:rPr>
        <w:t>заполнять простые формуляры, сообщая о себе основные сведения, в соответствии с нормами, принятыми в стране/странах изучаемого языка;</w:t>
      </w:r>
    </w:p>
    <w:p w14:paraId="0F258BEA" w14:textId="77777777" w:rsidR="00F23DC8" w:rsidRPr="00F213C8" w:rsidRDefault="00F23DC8" w:rsidP="00F23DC8">
      <w:pPr>
        <w:widowControl w:val="0"/>
        <w:numPr>
          <w:ilvl w:val="0"/>
          <w:numId w:val="24"/>
        </w:numPr>
        <w:spacing w:after="0" w:line="240" w:lineRule="auto"/>
        <w:ind w:left="0" w:firstLine="709"/>
        <w:jc w:val="both"/>
        <w:rPr>
          <w:rFonts w:ascii="Times New Roman" w:hAnsi="Times New Roman" w:cs="Times New Roman"/>
        </w:rPr>
      </w:pPr>
      <w:bookmarkStart w:id="59" w:name="bookmark131"/>
      <w:bookmarkEnd w:id="59"/>
      <w:r w:rsidRPr="00F213C8">
        <w:rPr>
          <w:rFonts w:ascii="Times New Roman" w:hAnsi="Times New Roman" w:cs="Times New Roman"/>
        </w:rPr>
        <w:t>писать с опорой на образец короткие поздравления с праздниками (с днём рождения, Новым годом).</w:t>
      </w:r>
    </w:p>
    <w:p w14:paraId="2E755757" w14:textId="77777777" w:rsidR="00F23DC8" w:rsidRPr="00F213C8" w:rsidRDefault="00F23DC8" w:rsidP="00F23DC8">
      <w:pPr>
        <w:ind w:firstLine="709"/>
        <w:jc w:val="both"/>
        <w:rPr>
          <w:rFonts w:ascii="Times New Roman" w:hAnsi="Times New Roman" w:cs="Times New Roman"/>
          <w:b/>
        </w:rPr>
      </w:pPr>
    </w:p>
    <w:p w14:paraId="66A47B72"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Языковые знания и навыки</w:t>
      </w:r>
    </w:p>
    <w:p w14:paraId="4F20B242"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lastRenderedPageBreak/>
        <w:t>Фонетическая сторона речи</w:t>
      </w:r>
    </w:p>
    <w:p w14:paraId="346372C2" w14:textId="77777777" w:rsidR="00F23DC8" w:rsidRPr="00F213C8" w:rsidRDefault="00F23DC8" w:rsidP="00F23DC8">
      <w:pPr>
        <w:widowControl w:val="0"/>
        <w:numPr>
          <w:ilvl w:val="0"/>
          <w:numId w:val="47"/>
        </w:numPr>
        <w:spacing w:after="0" w:line="240" w:lineRule="auto"/>
        <w:ind w:left="0" w:firstLine="709"/>
        <w:jc w:val="both"/>
        <w:rPr>
          <w:rFonts w:ascii="Times New Roman" w:hAnsi="Times New Roman" w:cs="Times New Roman"/>
        </w:rPr>
      </w:pPr>
      <w:bookmarkStart w:id="60" w:name="bookmark132"/>
      <w:bookmarkEnd w:id="60"/>
      <w:r w:rsidRPr="00F213C8">
        <w:rPr>
          <w:rFonts w:ascii="Times New Roman" w:hAnsi="Times New Roman" w:cs="Times New Roman"/>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6363BB7" w14:textId="77777777" w:rsidR="00F23DC8" w:rsidRPr="00F213C8" w:rsidRDefault="00F23DC8" w:rsidP="00F23DC8">
      <w:pPr>
        <w:widowControl w:val="0"/>
        <w:numPr>
          <w:ilvl w:val="0"/>
          <w:numId w:val="47"/>
        </w:numPr>
        <w:spacing w:after="0" w:line="240" w:lineRule="auto"/>
        <w:ind w:left="0" w:firstLine="709"/>
        <w:jc w:val="both"/>
        <w:rPr>
          <w:rFonts w:ascii="Times New Roman" w:hAnsi="Times New Roman" w:cs="Times New Roman"/>
        </w:rPr>
      </w:pPr>
      <w:bookmarkStart w:id="61" w:name="bookmark133"/>
      <w:bookmarkEnd w:id="61"/>
      <w:r w:rsidRPr="00F213C8">
        <w:rPr>
          <w:rFonts w:ascii="Times New Roman" w:hAnsi="Times New Roman" w:cs="Times New Roman"/>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99DC102" w14:textId="77777777" w:rsidR="00F23DC8" w:rsidRPr="00F213C8" w:rsidRDefault="00F23DC8" w:rsidP="00F23DC8">
      <w:pPr>
        <w:widowControl w:val="0"/>
        <w:numPr>
          <w:ilvl w:val="0"/>
          <w:numId w:val="47"/>
        </w:numPr>
        <w:spacing w:after="0" w:line="240" w:lineRule="auto"/>
        <w:ind w:left="0" w:firstLine="709"/>
        <w:jc w:val="both"/>
        <w:rPr>
          <w:rFonts w:ascii="Times New Roman" w:hAnsi="Times New Roman" w:cs="Times New Roman"/>
        </w:rPr>
      </w:pPr>
      <w:bookmarkStart w:id="62" w:name="bookmark134"/>
      <w:bookmarkEnd w:id="62"/>
      <w:r w:rsidRPr="00F213C8">
        <w:rPr>
          <w:rFonts w:ascii="Times New Roman" w:hAnsi="Times New Roman" w:cs="Times New Roman"/>
        </w:rPr>
        <w:t>читать новые слова согласно основным правилам чтения;</w:t>
      </w:r>
    </w:p>
    <w:p w14:paraId="44024849" w14:textId="77777777" w:rsidR="00F23DC8" w:rsidRPr="00F213C8" w:rsidRDefault="00F23DC8" w:rsidP="00F23DC8">
      <w:pPr>
        <w:widowControl w:val="0"/>
        <w:numPr>
          <w:ilvl w:val="0"/>
          <w:numId w:val="47"/>
        </w:numPr>
        <w:spacing w:after="0" w:line="240" w:lineRule="auto"/>
        <w:ind w:left="0" w:firstLine="709"/>
        <w:jc w:val="both"/>
        <w:rPr>
          <w:rFonts w:ascii="Times New Roman" w:hAnsi="Times New Roman" w:cs="Times New Roman"/>
        </w:rPr>
      </w:pPr>
      <w:bookmarkStart w:id="63" w:name="bookmark135"/>
      <w:bookmarkEnd w:id="63"/>
      <w:r w:rsidRPr="00F213C8">
        <w:rPr>
          <w:rFonts w:ascii="Times New Roman" w:hAnsi="Times New Roman" w:cs="Times New Roman"/>
        </w:rPr>
        <w:t>различать на слух и правильно произносить слова и фразы/ предложения с соблюдением их ритмико-интонационных особенностей.</w:t>
      </w:r>
    </w:p>
    <w:p w14:paraId="269BFB34"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Графика, орфография и пунктуация</w:t>
      </w:r>
    </w:p>
    <w:p w14:paraId="4900B5D5" w14:textId="77777777" w:rsidR="00F23DC8" w:rsidRPr="00F213C8" w:rsidRDefault="00F23DC8" w:rsidP="00F23DC8">
      <w:pPr>
        <w:widowControl w:val="0"/>
        <w:numPr>
          <w:ilvl w:val="0"/>
          <w:numId w:val="25"/>
        </w:numPr>
        <w:spacing w:after="0" w:line="240" w:lineRule="auto"/>
        <w:ind w:left="0" w:firstLine="709"/>
        <w:jc w:val="both"/>
        <w:rPr>
          <w:rFonts w:ascii="Times New Roman" w:hAnsi="Times New Roman" w:cs="Times New Roman"/>
        </w:rPr>
      </w:pPr>
      <w:bookmarkStart w:id="64" w:name="bookmark136"/>
      <w:bookmarkEnd w:id="64"/>
      <w:r w:rsidRPr="00F213C8">
        <w:rPr>
          <w:rFonts w:ascii="Times New Roman" w:hAnsi="Times New Roman" w:cs="Times New Roman"/>
        </w:rPr>
        <w:t>правильно писать изученные слова;</w:t>
      </w:r>
    </w:p>
    <w:p w14:paraId="3B4C9235" w14:textId="77777777" w:rsidR="00F23DC8" w:rsidRPr="00F213C8" w:rsidRDefault="00F23DC8" w:rsidP="00F23DC8">
      <w:pPr>
        <w:widowControl w:val="0"/>
        <w:numPr>
          <w:ilvl w:val="0"/>
          <w:numId w:val="25"/>
        </w:numPr>
        <w:spacing w:after="0" w:line="240" w:lineRule="auto"/>
        <w:ind w:left="0" w:firstLine="709"/>
        <w:jc w:val="both"/>
        <w:rPr>
          <w:rFonts w:ascii="Times New Roman" w:hAnsi="Times New Roman" w:cs="Times New Roman"/>
        </w:rPr>
      </w:pPr>
      <w:bookmarkStart w:id="65" w:name="bookmark137"/>
      <w:bookmarkEnd w:id="65"/>
      <w:r w:rsidRPr="00F213C8">
        <w:rPr>
          <w:rFonts w:ascii="Times New Roman" w:hAnsi="Times New Roman" w:cs="Times New Roman"/>
        </w:rPr>
        <w:t>заполнять пропуски словами; дописывать предложения;</w:t>
      </w:r>
    </w:p>
    <w:p w14:paraId="0391CF54" w14:textId="77777777" w:rsidR="00F23DC8" w:rsidRPr="00F213C8" w:rsidRDefault="00F23DC8" w:rsidP="00F23DC8">
      <w:pPr>
        <w:widowControl w:val="0"/>
        <w:numPr>
          <w:ilvl w:val="0"/>
          <w:numId w:val="25"/>
        </w:numPr>
        <w:spacing w:after="0" w:line="240" w:lineRule="auto"/>
        <w:ind w:left="0" w:firstLine="709"/>
        <w:jc w:val="both"/>
        <w:rPr>
          <w:rFonts w:ascii="Times New Roman" w:hAnsi="Times New Roman" w:cs="Times New Roman"/>
        </w:rPr>
      </w:pPr>
      <w:bookmarkStart w:id="66" w:name="bookmark138"/>
      <w:bookmarkEnd w:id="66"/>
      <w:r w:rsidRPr="00F213C8">
        <w:rPr>
          <w:rFonts w:ascii="Times New Roman" w:hAnsi="Times New Roman" w:cs="Times New Roman"/>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BCB755A"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Лексическая сторона речи</w:t>
      </w:r>
    </w:p>
    <w:p w14:paraId="1761BB24" w14:textId="77777777" w:rsidR="00F23DC8" w:rsidRPr="00F213C8" w:rsidRDefault="00F23DC8" w:rsidP="00F23DC8">
      <w:pPr>
        <w:widowControl w:val="0"/>
        <w:numPr>
          <w:ilvl w:val="0"/>
          <w:numId w:val="26"/>
        </w:numPr>
        <w:spacing w:after="0" w:line="240" w:lineRule="auto"/>
        <w:ind w:left="0" w:firstLine="709"/>
        <w:jc w:val="both"/>
        <w:rPr>
          <w:rFonts w:ascii="Times New Roman" w:hAnsi="Times New Roman" w:cs="Times New Roman"/>
        </w:rPr>
      </w:pPr>
      <w:bookmarkStart w:id="67" w:name="bookmark139"/>
      <w:bookmarkEnd w:id="67"/>
      <w:r w:rsidRPr="00F213C8">
        <w:rPr>
          <w:rFonts w:ascii="Times New Roman" w:hAnsi="Times New Roman" w:cs="Times New Roman"/>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B550575" w14:textId="77777777" w:rsidR="00F23DC8" w:rsidRPr="00F213C8" w:rsidRDefault="00F23DC8" w:rsidP="00F23DC8">
      <w:pPr>
        <w:widowControl w:val="0"/>
        <w:numPr>
          <w:ilvl w:val="0"/>
          <w:numId w:val="26"/>
        </w:numPr>
        <w:spacing w:after="0" w:line="240" w:lineRule="auto"/>
        <w:ind w:left="0" w:firstLine="709"/>
        <w:jc w:val="both"/>
        <w:rPr>
          <w:rFonts w:ascii="Times New Roman" w:hAnsi="Times New Roman" w:cs="Times New Roman"/>
        </w:rPr>
      </w:pPr>
      <w:bookmarkStart w:id="68" w:name="bookmark140"/>
      <w:bookmarkEnd w:id="68"/>
      <w:r w:rsidRPr="00F213C8">
        <w:rPr>
          <w:rFonts w:ascii="Times New Roman" w:hAnsi="Times New Roman" w:cs="Times New Roman"/>
        </w:rPr>
        <w:t>использовать языковую догадку в распознавании интернациональных слов.</w:t>
      </w:r>
    </w:p>
    <w:p w14:paraId="27BF27E1"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Грамматическая сторона речи</w:t>
      </w:r>
    </w:p>
    <w:p w14:paraId="6B69BC6D"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69" w:name="bookmark141"/>
      <w:bookmarkEnd w:id="69"/>
      <w:r w:rsidRPr="00F213C8">
        <w:rPr>
          <w:rFonts w:ascii="Times New Roman" w:hAnsi="Times New Roman" w:cs="Times New Roman"/>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26E8BB2"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70" w:name="bookmark142"/>
      <w:bookmarkEnd w:id="70"/>
      <w:r w:rsidRPr="00F213C8">
        <w:rPr>
          <w:rFonts w:ascii="Times New Roman" w:hAnsi="Times New Roman" w:cs="Times New Roman"/>
        </w:rPr>
        <w:t>распознавать и употреблять нераспространённые и распространённые простые предложения;</w:t>
      </w:r>
    </w:p>
    <w:p w14:paraId="75F20D4B"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71" w:name="bookmark143"/>
      <w:bookmarkEnd w:id="71"/>
      <w:r w:rsidRPr="00F213C8">
        <w:rPr>
          <w:rFonts w:ascii="Times New Roman" w:hAnsi="Times New Roman" w:cs="Times New Roman"/>
        </w:rPr>
        <w:t>распознавать и употреблять в устной и письменной речи предложения с начальным It;</w:t>
      </w:r>
    </w:p>
    <w:p w14:paraId="61F4EA15"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72" w:name="bookmark144"/>
      <w:bookmarkEnd w:id="72"/>
      <w:r w:rsidRPr="00F213C8">
        <w:rPr>
          <w:rFonts w:ascii="Times New Roman" w:hAnsi="Times New Roman" w:cs="Times New Roman"/>
        </w:rPr>
        <w:t>распознавать и употреблять в устной и письменной речи предложения с начальным There + to be в Present Simple Tense;</w:t>
      </w:r>
    </w:p>
    <w:p w14:paraId="0BC520F1"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73" w:name="bookmark145"/>
      <w:bookmarkEnd w:id="73"/>
      <w:r w:rsidRPr="00F213C8">
        <w:rPr>
          <w:rFonts w:ascii="Times New Roman" w:hAnsi="Times New Roman" w:cs="Times New Roman"/>
        </w:rPr>
        <w:t>распознавать и употреблять в устной и письменной речи простые предложения с простым глагольным сказуемым (He speaks English.);</w:t>
      </w:r>
    </w:p>
    <w:p w14:paraId="248D73F3"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74" w:name="bookmark146"/>
      <w:bookmarkEnd w:id="74"/>
      <w:r w:rsidRPr="00F213C8">
        <w:rPr>
          <w:rFonts w:ascii="Times New Roman" w:hAnsi="Times New Roman" w:cs="Times New Roman"/>
        </w:rPr>
        <w:t>распознавать и употреблять в устной и письменной речи предложения с составным глагольным сказуемым (I want to dance. She can skate well.);</w:t>
      </w:r>
    </w:p>
    <w:p w14:paraId="61A6062B"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75" w:name="bookmark147"/>
      <w:bookmarkEnd w:id="75"/>
      <w:r w:rsidRPr="00F213C8">
        <w:rPr>
          <w:rFonts w:ascii="Times New Roman" w:hAnsi="Times New Roman" w:cs="Times New Roman"/>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3947981B"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76" w:name="bookmark148"/>
      <w:bookmarkEnd w:id="76"/>
      <w:r w:rsidRPr="00F213C8">
        <w:rPr>
          <w:rFonts w:ascii="Times New Roman" w:hAnsi="Times New Roman" w:cs="Times New Roman"/>
        </w:rPr>
        <w:t>распознавать и употреблять в устной и письменной речи предложения с краткими глагольными формами;</w:t>
      </w:r>
    </w:p>
    <w:p w14:paraId="0AA320A6"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77" w:name="bookmark149"/>
      <w:bookmarkEnd w:id="77"/>
      <w:r w:rsidRPr="00F213C8">
        <w:rPr>
          <w:rFonts w:ascii="Times New Roman" w:hAnsi="Times New Roman" w:cs="Times New Roman"/>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2F2835CE"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78" w:name="bookmark150"/>
      <w:bookmarkEnd w:id="78"/>
      <w:r w:rsidRPr="00F213C8">
        <w:rPr>
          <w:rFonts w:ascii="Times New Roman" w:hAnsi="Times New Roman" w:cs="Times New Roman"/>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34A4EDD6"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79" w:name="bookmark151"/>
      <w:bookmarkEnd w:id="79"/>
      <w:r w:rsidRPr="00F213C8">
        <w:rPr>
          <w:rFonts w:ascii="Times New Roman" w:hAnsi="Times New Roman" w:cs="Times New Roman"/>
        </w:rPr>
        <w:t>распознавать и употреблять в устной и письменной речи глагольную конструкцию have got (I’ve got ... Have you got ...?);</w:t>
      </w:r>
    </w:p>
    <w:p w14:paraId="364507F4"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80" w:name="bookmark152"/>
      <w:bookmarkEnd w:id="80"/>
      <w:r w:rsidRPr="00F213C8">
        <w:rPr>
          <w:rFonts w:ascii="Times New Roman" w:hAnsi="Times New Roman" w:cs="Times New Roman"/>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w:t>
      </w:r>
      <w:r w:rsidRPr="00F213C8">
        <w:rPr>
          <w:rFonts w:ascii="Times New Roman" w:hAnsi="Times New Roman" w:cs="Times New Roman"/>
        </w:rPr>
        <w:softHyphen/>
        <w:t>чения разрешения (Can I go out?);</w:t>
      </w:r>
    </w:p>
    <w:p w14:paraId="114EF3FC"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81" w:name="bookmark153"/>
      <w:bookmarkEnd w:id="81"/>
      <w:r w:rsidRPr="00F213C8">
        <w:rPr>
          <w:rFonts w:ascii="Times New Roman" w:hAnsi="Times New Roman" w:cs="Times New Roman"/>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CF2C3F2"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82" w:name="bookmark154"/>
      <w:bookmarkEnd w:id="82"/>
      <w:r w:rsidRPr="00F213C8">
        <w:rPr>
          <w:rFonts w:ascii="Times New Roman" w:hAnsi="Times New Roman" w:cs="Times New Roman"/>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2853D3A3"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83" w:name="bookmark155"/>
      <w:bookmarkEnd w:id="83"/>
      <w:r w:rsidRPr="00F213C8">
        <w:rPr>
          <w:rFonts w:ascii="Times New Roman" w:hAnsi="Times New Roman" w:cs="Times New Roman"/>
        </w:rPr>
        <w:t>распознавать и употреблять в устной и письменной речи лич</w:t>
      </w:r>
      <w:r w:rsidRPr="00F213C8">
        <w:rPr>
          <w:rFonts w:ascii="Times New Roman" w:hAnsi="Times New Roman" w:cs="Times New Roman"/>
        </w:rPr>
        <w:softHyphen/>
        <w:t>ные и притяжательные местоимения;</w:t>
      </w:r>
    </w:p>
    <w:p w14:paraId="32EADAF3"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84" w:name="bookmark156"/>
      <w:bookmarkEnd w:id="84"/>
      <w:r w:rsidRPr="00F213C8">
        <w:rPr>
          <w:rFonts w:ascii="Times New Roman" w:hAnsi="Times New Roman" w:cs="Times New Roman"/>
        </w:rPr>
        <w:t>распознавать и употреблять в устной и письменной речи указательные местоимения this — these;</w:t>
      </w:r>
    </w:p>
    <w:p w14:paraId="76DE61BC"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85" w:name="bookmark157"/>
      <w:bookmarkEnd w:id="85"/>
      <w:r w:rsidRPr="00F213C8">
        <w:rPr>
          <w:rFonts w:ascii="Times New Roman" w:hAnsi="Times New Roman" w:cs="Times New Roman"/>
        </w:rPr>
        <w:t>распознавать и употреблять в устной и письменной речи количественные числительные (1—12);</w:t>
      </w:r>
    </w:p>
    <w:p w14:paraId="4C5851BF"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86" w:name="bookmark158"/>
      <w:bookmarkEnd w:id="86"/>
      <w:r w:rsidRPr="00F213C8">
        <w:rPr>
          <w:rFonts w:ascii="Times New Roman" w:hAnsi="Times New Roman" w:cs="Times New Roman"/>
        </w:rPr>
        <w:t>распознавать и употреблять в устной и письменной речи вопросительные слова who, what, how, where, how many;</w:t>
      </w:r>
    </w:p>
    <w:p w14:paraId="7344EE51"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87" w:name="bookmark159"/>
      <w:bookmarkEnd w:id="87"/>
      <w:r w:rsidRPr="00F213C8">
        <w:rPr>
          <w:rFonts w:ascii="Times New Roman" w:hAnsi="Times New Roman" w:cs="Times New Roman"/>
        </w:rPr>
        <w:t>распознавать и употреблять в устной и письменной речи предлоги места on, in, near, under;</w:t>
      </w:r>
    </w:p>
    <w:p w14:paraId="367782C7" w14:textId="77777777" w:rsidR="00F23DC8" w:rsidRPr="00F213C8" w:rsidRDefault="00F23DC8" w:rsidP="00F23DC8">
      <w:pPr>
        <w:widowControl w:val="0"/>
        <w:numPr>
          <w:ilvl w:val="0"/>
          <w:numId w:val="27"/>
        </w:numPr>
        <w:spacing w:after="0" w:line="240" w:lineRule="auto"/>
        <w:ind w:left="0" w:firstLine="709"/>
        <w:jc w:val="both"/>
        <w:rPr>
          <w:rFonts w:ascii="Times New Roman" w:hAnsi="Times New Roman" w:cs="Times New Roman"/>
        </w:rPr>
      </w:pPr>
      <w:bookmarkStart w:id="88" w:name="bookmark160"/>
      <w:bookmarkEnd w:id="88"/>
      <w:r w:rsidRPr="00F213C8">
        <w:rPr>
          <w:rFonts w:ascii="Times New Roman" w:hAnsi="Times New Roman" w:cs="Times New Roman"/>
        </w:rPr>
        <w:t>распознавать и употреблять в устной и письменной речи союзы and и but (при однородных членах).</w:t>
      </w:r>
    </w:p>
    <w:p w14:paraId="21E0CEC2" w14:textId="77777777" w:rsidR="00F23DC8" w:rsidRPr="00F213C8" w:rsidRDefault="00F23DC8" w:rsidP="00F23DC8">
      <w:pPr>
        <w:ind w:firstLine="709"/>
        <w:jc w:val="both"/>
        <w:rPr>
          <w:rFonts w:ascii="Times New Roman" w:hAnsi="Times New Roman" w:cs="Times New Roman"/>
          <w:b/>
        </w:rPr>
      </w:pPr>
      <w:bookmarkStart w:id="89" w:name="bookmark161"/>
      <w:bookmarkStart w:id="90" w:name="bookmark162"/>
      <w:bookmarkStart w:id="91" w:name="bookmark163"/>
    </w:p>
    <w:p w14:paraId="4868A05F"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Социокультурные знания и умения</w:t>
      </w:r>
      <w:bookmarkEnd w:id="89"/>
      <w:bookmarkEnd w:id="90"/>
      <w:bookmarkEnd w:id="91"/>
    </w:p>
    <w:p w14:paraId="70DD49AE" w14:textId="77777777" w:rsidR="00F23DC8" w:rsidRPr="00F213C8" w:rsidRDefault="00F23DC8" w:rsidP="00F23DC8">
      <w:pPr>
        <w:widowControl w:val="0"/>
        <w:numPr>
          <w:ilvl w:val="0"/>
          <w:numId w:val="28"/>
        </w:numPr>
        <w:spacing w:after="0" w:line="240" w:lineRule="auto"/>
        <w:ind w:left="0" w:firstLine="709"/>
        <w:jc w:val="both"/>
        <w:rPr>
          <w:rFonts w:ascii="Times New Roman" w:hAnsi="Times New Roman" w:cs="Times New Roman"/>
        </w:rPr>
      </w:pPr>
      <w:bookmarkStart w:id="92" w:name="bookmark164"/>
      <w:bookmarkEnd w:id="92"/>
      <w:r w:rsidRPr="00F213C8">
        <w:rPr>
          <w:rFonts w:ascii="Times New Roman" w:hAnsi="Times New Roman" w:cs="Times New Roman"/>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4608B00" w14:textId="77777777" w:rsidR="00F23DC8" w:rsidRPr="00F213C8" w:rsidRDefault="00F23DC8" w:rsidP="00F23DC8">
      <w:pPr>
        <w:widowControl w:val="0"/>
        <w:numPr>
          <w:ilvl w:val="0"/>
          <w:numId w:val="28"/>
        </w:numPr>
        <w:spacing w:after="0" w:line="240" w:lineRule="auto"/>
        <w:ind w:left="0" w:firstLine="709"/>
        <w:jc w:val="both"/>
        <w:rPr>
          <w:rFonts w:ascii="Times New Roman" w:hAnsi="Times New Roman" w:cs="Times New Roman"/>
        </w:rPr>
      </w:pPr>
      <w:bookmarkStart w:id="93" w:name="bookmark165"/>
      <w:bookmarkEnd w:id="93"/>
      <w:r w:rsidRPr="00F213C8">
        <w:rPr>
          <w:rFonts w:ascii="Times New Roman" w:hAnsi="Times New Roman" w:cs="Times New Roman"/>
        </w:rPr>
        <w:t>знать названия родной страны и страны/стран изучаемого языка и их столиц.</w:t>
      </w:r>
    </w:p>
    <w:p w14:paraId="36C16354" w14:textId="77777777" w:rsidR="00F23DC8" w:rsidRDefault="00F23DC8" w:rsidP="00F23DC8">
      <w:pPr>
        <w:jc w:val="center"/>
        <w:rPr>
          <w:rFonts w:ascii="Times New Roman" w:hAnsi="Times New Roman" w:cs="Times New Roman"/>
        </w:rPr>
      </w:pPr>
    </w:p>
    <w:p w14:paraId="340C6FBF" w14:textId="77777777" w:rsidR="00F23DC8" w:rsidRPr="00F213C8" w:rsidRDefault="00F23DC8" w:rsidP="00F23DC8">
      <w:pPr>
        <w:jc w:val="center"/>
        <w:rPr>
          <w:rFonts w:ascii="Times New Roman" w:hAnsi="Times New Roman" w:cs="Times New Roman"/>
          <w:b/>
        </w:rPr>
      </w:pPr>
      <w:bookmarkStart w:id="94" w:name="bookmark166"/>
      <w:bookmarkEnd w:id="94"/>
      <w:r w:rsidRPr="00F213C8">
        <w:rPr>
          <w:rFonts w:ascii="Times New Roman" w:hAnsi="Times New Roman" w:cs="Times New Roman"/>
          <w:b/>
        </w:rPr>
        <w:t xml:space="preserve">4 </w:t>
      </w:r>
      <w:r w:rsidRPr="00F213C8">
        <w:rPr>
          <w:rStyle w:val="4"/>
          <w:rFonts w:ascii="Times New Roman" w:hAnsi="Times New Roman"/>
          <w:sz w:val="24"/>
        </w:rPr>
        <w:t>КЛАСС</w:t>
      </w:r>
    </w:p>
    <w:p w14:paraId="5C27D13F" w14:textId="77777777" w:rsidR="00F23DC8" w:rsidRPr="00F213C8" w:rsidRDefault="00F23DC8" w:rsidP="00F23DC8">
      <w:pPr>
        <w:ind w:firstLine="709"/>
        <w:jc w:val="both"/>
        <w:rPr>
          <w:rFonts w:ascii="Times New Roman" w:hAnsi="Times New Roman" w:cs="Times New Roman"/>
          <w:b/>
        </w:rPr>
      </w:pPr>
    </w:p>
    <w:p w14:paraId="7E933613"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Коммуникативные умения</w:t>
      </w:r>
    </w:p>
    <w:p w14:paraId="708E6F16"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Говорение</w:t>
      </w:r>
    </w:p>
    <w:p w14:paraId="23488652" w14:textId="77777777" w:rsidR="00F23DC8" w:rsidRPr="00F213C8" w:rsidRDefault="00F23DC8" w:rsidP="00F23DC8">
      <w:pPr>
        <w:widowControl w:val="0"/>
        <w:numPr>
          <w:ilvl w:val="0"/>
          <w:numId w:val="29"/>
        </w:numPr>
        <w:spacing w:after="0" w:line="240" w:lineRule="auto"/>
        <w:ind w:left="0" w:firstLine="709"/>
        <w:jc w:val="both"/>
        <w:rPr>
          <w:rFonts w:ascii="Times New Roman" w:hAnsi="Times New Roman" w:cs="Times New Roman"/>
        </w:rPr>
      </w:pPr>
      <w:bookmarkStart w:id="95" w:name="bookmark167"/>
      <w:bookmarkEnd w:id="95"/>
      <w:r w:rsidRPr="00F213C8">
        <w:rPr>
          <w:rFonts w:ascii="Times New Roman" w:hAnsi="Times New Roman" w:cs="Times New Roman"/>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055BDD9" w14:textId="77777777" w:rsidR="00F23DC8" w:rsidRPr="00F213C8" w:rsidRDefault="00F23DC8" w:rsidP="00F23DC8">
      <w:pPr>
        <w:widowControl w:val="0"/>
        <w:numPr>
          <w:ilvl w:val="0"/>
          <w:numId w:val="29"/>
        </w:numPr>
        <w:spacing w:after="0" w:line="240" w:lineRule="auto"/>
        <w:ind w:left="0" w:firstLine="709"/>
        <w:jc w:val="both"/>
        <w:rPr>
          <w:rFonts w:ascii="Times New Roman" w:hAnsi="Times New Roman" w:cs="Times New Roman"/>
        </w:rPr>
      </w:pPr>
      <w:bookmarkStart w:id="96" w:name="bookmark168"/>
      <w:bookmarkEnd w:id="96"/>
      <w:r w:rsidRPr="00F213C8">
        <w:rPr>
          <w:rFonts w:ascii="Times New Roman" w:hAnsi="Times New Roman" w:cs="Times New Roman"/>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6461014D" w14:textId="77777777" w:rsidR="00F23DC8" w:rsidRPr="00F213C8" w:rsidRDefault="00F23DC8" w:rsidP="00F23DC8">
      <w:pPr>
        <w:widowControl w:val="0"/>
        <w:numPr>
          <w:ilvl w:val="0"/>
          <w:numId w:val="29"/>
        </w:numPr>
        <w:spacing w:after="0" w:line="240" w:lineRule="auto"/>
        <w:ind w:left="0" w:firstLine="709"/>
        <w:jc w:val="both"/>
        <w:rPr>
          <w:rFonts w:ascii="Times New Roman" w:hAnsi="Times New Roman" w:cs="Times New Roman"/>
        </w:rPr>
      </w:pPr>
      <w:bookmarkStart w:id="97" w:name="bookmark169"/>
      <w:bookmarkEnd w:id="97"/>
      <w:r w:rsidRPr="00F213C8">
        <w:rPr>
          <w:rFonts w:ascii="Times New Roman" w:hAnsi="Times New Roman" w:cs="Times New Roman"/>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787BCE25"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Аудирование</w:t>
      </w:r>
    </w:p>
    <w:p w14:paraId="40A06637" w14:textId="77777777" w:rsidR="00F23DC8" w:rsidRPr="00F213C8" w:rsidRDefault="00F23DC8" w:rsidP="00F23DC8">
      <w:pPr>
        <w:widowControl w:val="0"/>
        <w:numPr>
          <w:ilvl w:val="0"/>
          <w:numId w:val="30"/>
        </w:numPr>
        <w:spacing w:after="0" w:line="240" w:lineRule="auto"/>
        <w:ind w:left="0" w:firstLine="709"/>
        <w:jc w:val="both"/>
        <w:rPr>
          <w:rFonts w:ascii="Times New Roman" w:hAnsi="Times New Roman" w:cs="Times New Roman"/>
        </w:rPr>
      </w:pPr>
      <w:bookmarkStart w:id="98" w:name="bookmark170"/>
      <w:bookmarkEnd w:id="98"/>
      <w:r w:rsidRPr="00F213C8">
        <w:rPr>
          <w:rFonts w:ascii="Times New Roman" w:hAnsi="Times New Roman" w:cs="Times New Roman"/>
        </w:rPr>
        <w:t>воспринимать на слух и понимать речь учителя и одноклассников вербально/невербально реагировать на услышанное;</w:t>
      </w:r>
    </w:p>
    <w:p w14:paraId="647E20B9" w14:textId="77777777" w:rsidR="00F23DC8" w:rsidRPr="00F213C8" w:rsidRDefault="00F23DC8" w:rsidP="00F23DC8">
      <w:pPr>
        <w:widowControl w:val="0"/>
        <w:numPr>
          <w:ilvl w:val="0"/>
          <w:numId w:val="30"/>
        </w:numPr>
        <w:spacing w:after="0" w:line="240" w:lineRule="auto"/>
        <w:ind w:left="0" w:firstLine="709"/>
        <w:jc w:val="both"/>
        <w:rPr>
          <w:rFonts w:ascii="Times New Roman" w:hAnsi="Times New Roman" w:cs="Times New Roman"/>
        </w:rPr>
      </w:pPr>
      <w:bookmarkStart w:id="99" w:name="bookmark171"/>
      <w:bookmarkEnd w:id="99"/>
      <w:r w:rsidRPr="00F213C8">
        <w:rPr>
          <w:rFonts w:ascii="Times New Roman" w:hAnsi="Times New Roman" w:cs="Times New Roman"/>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5BA43C1"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Смысловое чтение</w:t>
      </w:r>
    </w:p>
    <w:p w14:paraId="65C62831" w14:textId="77777777" w:rsidR="00F23DC8" w:rsidRPr="00F213C8" w:rsidRDefault="00F23DC8" w:rsidP="00F23DC8">
      <w:pPr>
        <w:widowControl w:val="0"/>
        <w:numPr>
          <w:ilvl w:val="0"/>
          <w:numId w:val="31"/>
        </w:numPr>
        <w:spacing w:after="0" w:line="240" w:lineRule="auto"/>
        <w:ind w:left="0" w:firstLine="709"/>
        <w:jc w:val="both"/>
        <w:rPr>
          <w:rFonts w:ascii="Times New Roman" w:hAnsi="Times New Roman" w:cs="Times New Roman"/>
        </w:rPr>
      </w:pPr>
      <w:bookmarkStart w:id="100" w:name="bookmark172"/>
      <w:bookmarkEnd w:id="100"/>
      <w:r w:rsidRPr="00F213C8">
        <w:rPr>
          <w:rFonts w:ascii="Times New Roman" w:hAnsi="Times New Roman" w:cs="Times New Roman"/>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E00BAE9" w14:textId="77777777" w:rsidR="00F23DC8" w:rsidRPr="00F213C8" w:rsidRDefault="00F23DC8" w:rsidP="00F23DC8">
      <w:pPr>
        <w:widowControl w:val="0"/>
        <w:numPr>
          <w:ilvl w:val="0"/>
          <w:numId w:val="31"/>
        </w:numPr>
        <w:spacing w:after="0" w:line="240" w:lineRule="auto"/>
        <w:ind w:left="0" w:firstLine="709"/>
        <w:jc w:val="both"/>
        <w:rPr>
          <w:rFonts w:ascii="Times New Roman" w:hAnsi="Times New Roman" w:cs="Times New Roman"/>
        </w:rPr>
      </w:pPr>
      <w:bookmarkStart w:id="101" w:name="bookmark173"/>
      <w:bookmarkEnd w:id="101"/>
      <w:r w:rsidRPr="00F213C8">
        <w:rPr>
          <w:rFonts w:ascii="Times New Roman" w:hAnsi="Times New Roman" w:cs="Times New Roman"/>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D0F780C"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Письмо</w:t>
      </w:r>
    </w:p>
    <w:p w14:paraId="557D6ADB" w14:textId="77777777" w:rsidR="00F23DC8" w:rsidRPr="00F213C8" w:rsidRDefault="00F23DC8" w:rsidP="00F23DC8">
      <w:pPr>
        <w:widowControl w:val="0"/>
        <w:numPr>
          <w:ilvl w:val="0"/>
          <w:numId w:val="32"/>
        </w:numPr>
        <w:spacing w:after="0" w:line="240" w:lineRule="auto"/>
        <w:ind w:left="0" w:firstLine="709"/>
        <w:jc w:val="both"/>
        <w:rPr>
          <w:rFonts w:ascii="Times New Roman" w:hAnsi="Times New Roman" w:cs="Times New Roman"/>
        </w:rPr>
      </w:pPr>
      <w:bookmarkStart w:id="102" w:name="bookmark174"/>
      <w:bookmarkEnd w:id="102"/>
      <w:r w:rsidRPr="00F213C8">
        <w:rPr>
          <w:rFonts w:ascii="Times New Roman" w:hAnsi="Times New Roman" w:cs="Times New Roman"/>
        </w:rPr>
        <w:t>заполнять анкеты и формуляры с указанием личной информации: имя, фамилия, возраст, страна проживания, любимые занятия и т. д.;</w:t>
      </w:r>
    </w:p>
    <w:p w14:paraId="47792F32" w14:textId="77777777" w:rsidR="00F23DC8" w:rsidRPr="00F213C8" w:rsidRDefault="00F23DC8" w:rsidP="00F23DC8">
      <w:pPr>
        <w:widowControl w:val="0"/>
        <w:numPr>
          <w:ilvl w:val="0"/>
          <w:numId w:val="32"/>
        </w:numPr>
        <w:spacing w:after="0" w:line="240" w:lineRule="auto"/>
        <w:ind w:left="0" w:firstLine="709"/>
        <w:jc w:val="both"/>
        <w:rPr>
          <w:rFonts w:ascii="Times New Roman" w:hAnsi="Times New Roman" w:cs="Times New Roman"/>
        </w:rPr>
      </w:pPr>
      <w:bookmarkStart w:id="103" w:name="bookmark175"/>
      <w:bookmarkEnd w:id="103"/>
      <w:r w:rsidRPr="00F213C8">
        <w:rPr>
          <w:rFonts w:ascii="Times New Roman" w:hAnsi="Times New Roman" w:cs="Times New Roman"/>
        </w:rPr>
        <w:t>писать с опорой на образец поздравления с днем рождения, Новым годом, Рождеством с выражением пожеланий;</w:t>
      </w:r>
    </w:p>
    <w:p w14:paraId="0F1470A0" w14:textId="77777777" w:rsidR="00F23DC8" w:rsidRPr="00F213C8" w:rsidRDefault="00F23DC8" w:rsidP="00F23DC8">
      <w:pPr>
        <w:widowControl w:val="0"/>
        <w:numPr>
          <w:ilvl w:val="0"/>
          <w:numId w:val="32"/>
        </w:numPr>
        <w:spacing w:after="0" w:line="240" w:lineRule="auto"/>
        <w:ind w:left="0" w:firstLine="709"/>
        <w:jc w:val="both"/>
        <w:rPr>
          <w:rFonts w:ascii="Times New Roman" w:hAnsi="Times New Roman" w:cs="Times New Roman"/>
        </w:rPr>
      </w:pPr>
      <w:bookmarkStart w:id="104" w:name="bookmark176"/>
      <w:bookmarkEnd w:id="104"/>
      <w:r w:rsidRPr="00F213C8">
        <w:rPr>
          <w:rFonts w:ascii="Times New Roman" w:hAnsi="Times New Roman" w:cs="Times New Roman"/>
        </w:rPr>
        <w:t>создавать подписи к иллюстрациям с пояснением, что на них изображено.</w:t>
      </w:r>
    </w:p>
    <w:p w14:paraId="1E316D57" w14:textId="77777777" w:rsidR="00F23DC8" w:rsidRPr="00F213C8" w:rsidRDefault="00F23DC8" w:rsidP="00F23DC8">
      <w:pPr>
        <w:ind w:firstLine="709"/>
        <w:jc w:val="both"/>
        <w:rPr>
          <w:rFonts w:ascii="Times New Roman" w:hAnsi="Times New Roman" w:cs="Times New Roman"/>
        </w:rPr>
      </w:pPr>
    </w:p>
    <w:p w14:paraId="693C5375"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Языковые знания и навыки</w:t>
      </w:r>
    </w:p>
    <w:p w14:paraId="4A5A99D4"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Фонетическая сторона речи</w:t>
      </w:r>
    </w:p>
    <w:p w14:paraId="10CC2A31" w14:textId="77777777" w:rsidR="00F23DC8" w:rsidRPr="00F213C8" w:rsidRDefault="00F23DC8" w:rsidP="00F23DC8">
      <w:pPr>
        <w:widowControl w:val="0"/>
        <w:numPr>
          <w:ilvl w:val="0"/>
          <w:numId w:val="33"/>
        </w:numPr>
        <w:spacing w:after="0" w:line="240" w:lineRule="auto"/>
        <w:ind w:left="0" w:firstLine="709"/>
        <w:jc w:val="both"/>
        <w:rPr>
          <w:rFonts w:ascii="Times New Roman" w:hAnsi="Times New Roman" w:cs="Times New Roman"/>
        </w:rPr>
      </w:pPr>
      <w:bookmarkStart w:id="105" w:name="bookmark177"/>
      <w:bookmarkEnd w:id="105"/>
      <w:r w:rsidRPr="00F213C8">
        <w:rPr>
          <w:rFonts w:ascii="Times New Roman" w:hAnsi="Times New Roman" w:cs="Times New Roman"/>
        </w:rPr>
        <w:t>применять правила чтения гласных в третьем типе слога (гласная + r);</w:t>
      </w:r>
    </w:p>
    <w:p w14:paraId="037B5AEB" w14:textId="77777777" w:rsidR="00F23DC8" w:rsidRPr="00F213C8" w:rsidRDefault="00F23DC8" w:rsidP="00F23DC8">
      <w:pPr>
        <w:widowControl w:val="0"/>
        <w:numPr>
          <w:ilvl w:val="0"/>
          <w:numId w:val="33"/>
        </w:numPr>
        <w:spacing w:after="0" w:line="240" w:lineRule="auto"/>
        <w:ind w:left="0" w:firstLine="709"/>
        <w:jc w:val="both"/>
        <w:rPr>
          <w:rFonts w:ascii="Times New Roman" w:hAnsi="Times New Roman" w:cs="Times New Roman"/>
        </w:rPr>
      </w:pPr>
      <w:bookmarkStart w:id="106" w:name="bookmark178"/>
      <w:bookmarkEnd w:id="106"/>
      <w:r w:rsidRPr="00F213C8">
        <w:rPr>
          <w:rFonts w:ascii="Times New Roman" w:hAnsi="Times New Roman" w:cs="Times New Roman"/>
        </w:rPr>
        <w:t>применять правила чтения сложных сочетаний букв (например, -tion, -ight) в односложных, двусложных и многосложных словах (international, night);</w:t>
      </w:r>
    </w:p>
    <w:p w14:paraId="2E5B96EE" w14:textId="77777777" w:rsidR="00F23DC8" w:rsidRPr="00F213C8" w:rsidRDefault="00F23DC8" w:rsidP="00F23DC8">
      <w:pPr>
        <w:widowControl w:val="0"/>
        <w:numPr>
          <w:ilvl w:val="0"/>
          <w:numId w:val="33"/>
        </w:numPr>
        <w:spacing w:after="0" w:line="240" w:lineRule="auto"/>
        <w:ind w:left="0" w:firstLine="709"/>
        <w:jc w:val="both"/>
        <w:rPr>
          <w:rFonts w:ascii="Times New Roman" w:hAnsi="Times New Roman" w:cs="Times New Roman"/>
        </w:rPr>
      </w:pPr>
      <w:bookmarkStart w:id="107" w:name="bookmark179"/>
      <w:bookmarkEnd w:id="107"/>
      <w:r w:rsidRPr="00F213C8">
        <w:rPr>
          <w:rFonts w:ascii="Times New Roman" w:hAnsi="Times New Roman" w:cs="Times New Roman"/>
        </w:rPr>
        <w:t>читать новые слова согласно основным правилам чтения;</w:t>
      </w:r>
    </w:p>
    <w:p w14:paraId="0AB9ECB9" w14:textId="77777777" w:rsidR="00F23DC8" w:rsidRPr="00F213C8" w:rsidRDefault="00F23DC8" w:rsidP="00F23DC8">
      <w:pPr>
        <w:widowControl w:val="0"/>
        <w:numPr>
          <w:ilvl w:val="0"/>
          <w:numId w:val="33"/>
        </w:numPr>
        <w:spacing w:after="0" w:line="240" w:lineRule="auto"/>
        <w:ind w:left="0" w:firstLine="709"/>
        <w:jc w:val="both"/>
        <w:rPr>
          <w:rFonts w:ascii="Times New Roman" w:hAnsi="Times New Roman" w:cs="Times New Roman"/>
        </w:rPr>
      </w:pPr>
      <w:bookmarkStart w:id="108" w:name="bookmark180"/>
      <w:bookmarkEnd w:id="108"/>
      <w:r w:rsidRPr="00F213C8">
        <w:rPr>
          <w:rFonts w:ascii="Times New Roman" w:hAnsi="Times New Roman" w:cs="Times New Roman"/>
        </w:rPr>
        <w:t>различать на слух и правильно произносить слова и фразы/ предложения с соблюдением их ритмико-интонационных особенностей.</w:t>
      </w:r>
    </w:p>
    <w:p w14:paraId="19BB3AE5"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Графика, орфография и пунктуация</w:t>
      </w:r>
    </w:p>
    <w:p w14:paraId="3ECF13D2" w14:textId="77777777" w:rsidR="00F23DC8" w:rsidRPr="00F213C8" w:rsidRDefault="00F23DC8" w:rsidP="00F23DC8">
      <w:pPr>
        <w:widowControl w:val="0"/>
        <w:numPr>
          <w:ilvl w:val="0"/>
          <w:numId w:val="34"/>
        </w:numPr>
        <w:spacing w:after="0" w:line="240" w:lineRule="auto"/>
        <w:ind w:left="0" w:firstLine="709"/>
        <w:jc w:val="both"/>
        <w:rPr>
          <w:rFonts w:ascii="Times New Roman" w:hAnsi="Times New Roman" w:cs="Times New Roman"/>
        </w:rPr>
      </w:pPr>
      <w:bookmarkStart w:id="109" w:name="bookmark181"/>
      <w:bookmarkEnd w:id="109"/>
      <w:r w:rsidRPr="00F213C8">
        <w:rPr>
          <w:rFonts w:ascii="Times New Roman" w:hAnsi="Times New Roman" w:cs="Times New Roman"/>
        </w:rPr>
        <w:t>правильно писать изученные слова;</w:t>
      </w:r>
    </w:p>
    <w:p w14:paraId="293834B6" w14:textId="77777777" w:rsidR="00F23DC8" w:rsidRPr="00F213C8" w:rsidRDefault="00F23DC8" w:rsidP="00F23DC8">
      <w:pPr>
        <w:widowControl w:val="0"/>
        <w:numPr>
          <w:ilvl w:val="0"/>
          <w:numId w:val="34"/>
        </w:numPr>
        <w:spacing w:after="0" w:line="240" w:lineRule="auto"/>
        <w:ind w:left="0" w:firstLine="709"/>
        <w:jc w:val="both"/>
        <w:rPr>
          <w:rFonts w:ascii="Times New Roman" w:hAnsi="Times New Roman" w:cs="Times New Roman"/>
        </w:rPr>
      </w:pPr>
      <w:bookmarkStart w:id="110" w:name="bookmark182"/>
      <w:bookmarkEnd w:id="110"/>
      <w:r w:rsidRPr="00F213C8">
        <w:rPr>
          <w:rFonts w:ascii="Times New Roman" w:hAnsi="Times New Roman" w:cs="Times New Roman"/>
        </w:rPr>
        <w:t>правильно расставлять знаки препинания (точка, вопросительный и восклицательный знаки в конце предложения, апостроф).</w:t>
      </w:r>
    </w:p>
    <w:p w14:paraId="6C4AE04A"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Лексическая сторона речи</w:t>
      </w:r>
    </w:p>
    <w:p w14:paraId="0F8B5D3D" w14:textId="77777777" w:rsidR="00F23DC8" w:rsidRPr="00F213C8" w:rsidRDefault="00F23DC8" w:rsidP="00F23DC8">
      <w:pPr>
        <w:widowControl w:val="0"/>
        <w:numPr>
          <w:ilvl w:val="0"/>
          <w:numId w:val="35"/>
        </w:numPr>
        <w:spacing w:after="0" w:line="240" w:lineRule="auto"/>
        <w:ind w:left="0" w:firstLine="709"/>
        <w:jc w:val="both"/>
        <w:rPr>
          <w:rFonts w:ascii="Times New Roman" w:hAnsi="Times New Roman" w:cs="Times New Roman"/>
        </w:rPr>
      </w:pPr>
      <w:bookmarkStart w:id="111" w:name="bookmark183"/>
      <w:bookmarkEnd w:id="111"/>
      <w:r w:rsidRPr="00F213C8">
        <w:rPr>
          <w:rFonts w:ascii="Times New Roman" w:hAnsi="Times New Roman" w:cs="Times New Roman"/>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084A56E" w14:textId="77777777" w:rsidR="00F23DC8" w:rsidRPr="00F213C8" w:rsidRDefault="00F23DC8" w:rsidP="00F23DC8">
      <w:pPr>
        <w:widowControl w:val="0"/>
        <w:numPr>
          <w:ilvl w:val="0"/>
          <w:numId w:val="35"/>
        </w:numPr>
        <w:spacing w:after="0" w:line="240" w:lineRule="auto"/>
        <w:ind w:left="0" w:firstLine="709"/>
        <w:jc w:val="both"/>
        <w:rPr>
          <w:rFonts w:ascii="Times New Roman" w:hAnsi="Times New Roman" w:cs="Times New Roman"/>
        </w:rPr>
      </w:pPr>
      <w:bookmarkStart w:id="112" w:name="bookmark184"/>
      <w:bookmarkEnd w:id="112"/>
      <w:r w:rsidRPr="00F213C8">
        <w:rPr>
          <w:rFonts w:ascii="Times New Roman" w:hAnsi="Times New Roman" w:cs="Times New Roman"/>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2BCB569D"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Грамматическая сторона речи</w:t>
      </w:r>
    </w:p>
    <w:p w14:paraId="32C67D02"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13" w:name="bookmark185"/>
      <w:bookmarkEnd w:id="113"/>
      <w:r w:rsidRPr="00F213C8">
        <w:rPr>
          <w:rFonts w:ascii="Times New Roman" w:hAnsi="Times New Roman" w:cs="Times New Roman"/>
        </w:rPr>
        <w:t>распознавать и употреблять в устной и письменной речи побудительные предложения в отрицательной форме (Don’t talk, please.);</w:t>
      </w:r>
    </w:p>
    <w:p w14:paraId="03B68382"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lang w:val="en-US"/>
        </w:rPr>
      </w:pPr>
      <w:bookmarkStart w:id="114" w:name="bookmark186"/>
      <w:bookmarkEnd w:id="114"/>
      <w:r w:rsidRPr="00F213C8">
        <w:rPr>
          <w:rFonts w:ascii="Times New Roman" w:hAnsi="Times New Roman" w:cs="Times New Roman"/>
        </w:rPr>
        <w:t xml:space="preserve">распознавать и употреблять в устной и письменной речи предложения с начальным </w:t>
      </w:r>
      <w:r w:rsidRPr="00F213C8">
        <w:rPr>
          <w:rFonts w:ascii="Times New Roman" w:hAnsi="Times New Roman" w:cs="Times New Roman"/>
          <w:lang w:val="en-US"/>
        </w:rPr>
        <w:t>There</w:t>
      </w:r>
      <w:r w:rsidRPr="00F213C8">
        <w:rPr>
          <w:rFonts w:ascii="Times New Roman" w:hAnsi="Times New Roman" w:cs="Times New Roman"/>
        </w:rPr>
        <w:t xml:space="preserve"> + </w:t>
      </w:r>
      <w:r w:rsidRPr="00F213C8">
        <w:rPr>
          <w:rFonts w:ascii="Times New Roman" w:hAnsi="Times New Roman" w:cs="Times New Roman"/>
          <w:lang w:val="en-US"/>
        </w:rPr>
        <w:t>to</w:t>
      </w:r>
      <w:r w:rsidRPr="00F213C8">
        <w:rPr>
          <w:rFonts w:ascii="Times New Roman" w:hAnsi="Times New Roman" w:cs="Times New Roman"/>
        </w:rPr>
        <w:t xml:space="preserve"> </w:t>
      </w:r>
      <w:r w:rsidRPr="00F213C8">
        <w:rPr>
          <w:rFonts w:ascii="Times New Roman" w:hAnsi="Times New Roman" w:cs="Times New Roman"/>
          <w:lang w:val="en-US"/>
        </w:rPr>
        <w:t>be</w:t>
      </w:r>
      <w:r w:rsidRPr="00F213C8">
        <w:rPr>
          <w:rFonts w:ascii="Times New Roman" w:hAnsi="Times New Roman" w:cs="Times New Roman"/>
        </w:rPr>
        <w:t xml:space="preserve"> в </w:t>
      </w:r>
      <w:r w:rsidRPr="00F213C8">
        <w:rPr>
          <w:rFonts w:ascii="Times New Roman" w:hAnsi="Times New Roman" w:cs="Times New Roman"/>
          <w:lang w:val="en-US"/>
        </w:rPr>
        <w:t>Past</w:t>
      </w:r>
      <w:r w:rsidRPr="00F213C8">
        <w:rPr>
          <w:rFonts w:ascii="Times New Roman" w:hAnsi="Times New Roman" w:cs="Times New Roman"/>
        </w:rPr>
        <w:t xml:space="preserve"> </w:t>
      </w:r>
      <w:r w:rsidRPr="00F213C8">
        <w:rPr>
          <w:rFonts w:ascii="Times New Roman" w:hAnsi="Times New Roman" w:cs="Times New Roman"/>
          <w:lang w:val="en-US"/>
        </w:rPr>
        <w:t>Simple</w:t>
      </w:r>
      <w:r w:rsidRPr="00F213C8">
        <w:rPr>
          <w:rFonts w:ascii="Times New Roman" w:hAnsi="Times New Roman" w:cs="Times New Roman"/>
        </w:rPr>
        <w:t xml:space="preserve"> </w:t>
      </w:r>
      <w:r w:rsidRPr="00F213C8">
        <w:rPr>
          <w:rFonts w:ascii="Times New Roman" w:hAnsi="Times New Roman" w:cs="Times New Roman"/>
          <w:lang w:val="en-US"/>
        </w:rPr>
        <w:t>Tense</w:t>
      </w:r>
      <w:r w:rsidRPr="00F213C8">
        <w:rPr>
          <w:rFonts w:ascii="Times New Roman" w:hAnsi="Times New Roman" w:cs="Times New Roman"/>
        </w:rPr>
        <w:t xml:space="preserve"> (</w:t>
      </w:r>
      <w:r w:rsidRPr="00F213C8">
        <w:rPr>
          <w:rFonts w:ascii="Times New Roman" w:hAnsi="Times New Roman" w:cs="Times New Roman"/>
          <w:lang w:val="en-US"/>
        </w:rPr>
        <w:t>There</w:t>
      </w:r>
      <w:r w:rsidRPr="00F213C8">
        <w:rPr>
          <w:rFonts w:ascii="Times New Roman" w:hAnsi="Times New Roman" w:cs="Times New Roman"/>
        </w:rPr>
        <w:t xml:space="preserve"> </w:t>
      </w:r>
      <w:r w:rsidRPr="00F213C8">
        <w:rPr>
          <w:rFonts w:ascii="Times New Roman" w:hAnsi="Times New Roman" w:cs="Times New Roman"/>
          <w:lang w:val="en-US"/>
        </w:rPr>
        <w:t>was</w:t>
      </w:r>
      <w:r w:rsidRPr="00F213C8">
        <w:rPr>
          <w:rFonts w:ascii="Times New Roman" w:hAnsi="Times New Roman" w:cs="Times New Roman"/>
        </w:rPr>
        <w:t xml:space="preserve"> </w:t>
      </w:r>
      <w:r w:rsidRPr="00F213C8">
        <w:rPr>
          <w:rFonts w:ascii="Times New Roman" w:hAnsi="Times New Roman" w:cs="Times New Roman"/>
          <w:lang w:val="en-US"/>
        </w:rPr>
        <w:t>a</w:t>
      </w:r>
      <w:r w:rsidRPr="00F213C8">
        <w:rPr>
          <w:rFonts w:ascii="Times New Roman" w:hAnsi="Times New Roman" w:cs="Times New Roman"/>
        </w:rPr>
        <w:t xml:space="preserve"> </w:t>
      </w:r>
      <w:r w:rsidRPr="00F213C8">
        <w:rPr>
          <w:rFonts w:ascii="Times New Roman" w:hAnsi="Times New Roman" w:cs="Times New Roman"/>
          <w:lang w:val="en-US"/>
        </w:rPr>
        <w:t>bridge</w:t>
      </w:r>
      <w:r w:rsidRPr="00F213C8">
        <w:rPr>
          <w:rFonts w:ascii="Times New Roman" w:hAnsi="Times New Roman" w:cs="Times New Roman"/>
        </w:rPr>
        <w:t xml:space="preserve"> </w:t>
      </w:r>
      <w:r w:rsidRPr="00F213C8">
        <w:rPr>
          <w:rFonts w:ascii="Times New Roman" w:hAnsi="Times New Roman" w:cs="Times New Roman"/>
          <w:lang w:val="en-US"/>
        </w:rPr>
        <w:t>across</w:t>
      </w:r>
      <w:r w:rsidRPr="00F213C8">
        <w:rPr>
          <w:rFonts w:ascii="Times New Roman" w:hAnsi="Times New Roman" w:cs="Times New Roman"/>
        </w:rPr>
        <w:t xml:space="preserve"> </w:t>
      </w:r>
      <w:r w:rsidRPr="00F213C8">
        <w:rPr>
          <w:rFonts w:ascii="Times New Roman" w:hAnsi="Times New Roman" w:cs="Times New Roman"/>
          <w:lang w:val="en-US"/>
        </w:rPr>
        <w:t>the</w:t>
      </w:r>
      <w:r w:rsidRPr="00F213C8">
        <w:rPr>
          <w:rFonts w:ascii="Times New Roman" w:hAnsi="Times New Roman" w:cs="Times New Roman"/>
        </w:rPr>
        <w:t xml:space="preserve"> </w:t>
      </w:r>
      <w:r w:rsidRPr="00F213C8">
        <w:rPr>
          <w:rFonts w:ascii="Times New Roman" w:hAnsi="Times New Roman" w:cs="Times New Roman"/>
          <w:lang w:val="en-US"/>
        </w:rPr>
        <w:t>river</w:t>
      </w:r>
      <w:r w:rsidRPr="00F213C8">
        <w:rPr>
          <w:rFonts w:ascii="Times New Roman" w:hAnsi="Times New Roman" w:cs="Times New Roman"/>
        </w:rPr>
        <w:t xml:space="preserve">. </w:t>
      </w:r>
      <w:r w:rsidRPr="00F213C8">
        <w:rPr>
          <w:rFonts w:ascii="Times New Roman" w:hAnsi="Times New Roman" w:cs="Times New Roman"/>
          <w:lang w:val="en-US"/>
        </w:rPr>
        <w:t>There were mountains in the south.);</w:t>
      </w:r>
    </w:p>
    <w:p w14:paraId="0BDFB42C"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15" w:name="bookmark187"/>
      <w:bookmarkEnd w:id="115"/>
      <w:r w:rsidRPr="00F213C8">
        <w:rPr>
          <w:rFonts w:ascii="Times New Roman" w:hAnsi="Times New Roman" w:cs="Times New Roman"/>
        </w:rPr>
        <w:t>распознавать и употреблять в устной и письменной речи конструкции с глаголами на -ing: to like/enjoy doing something;</w:t>
      </w:r>
    </w:p>
    <w:p w14:paraId="200FBA54"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16" w:name="bookmark188"/>
      <w:bookmarkEnd w:id="116"/>
      <w:r w:rsidRPr="00F213C8">
        <w:rPr>
          <w:rFonts w:ascii="Times New Roman" w:hAnsi="Times New Roman" w:cs="Times New Roman"/>
        </w:rPr>
        <w:t>распознавать и употреблять в устной и письменной речи конструкцию I’d like to ...;</w:t>
      </w:r>
    </w:p>
    <w:p w14:paraId="166BE0CA"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17" w:name="bookmark189"/>
      <w:bookmarkEnd w:id="117"/>
      <w:r w:rsidRPr="00F213C8">
        <w:rPr>
          <w:rFonts w:ascii="Times New Roman" w:hAnsi="Times New Roman" w:cs="Times New Roman"/>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439B68AB"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18" w:name="bookmark190"/>
      <w:bookmarkEnd w:id="118"/>
      <w:r w:rsidRPr="00F213C8">
        <w:rPr>
          <w:rFonts w:ascii="Times New Roman" w:hAnsi="Times New Roman" w:cs="Times New Roman"/>
        </w:rPr>
        <w:t>распознавать и употреблять в устной и письменной речи существительные в притяжательном падеже (Possessive Case);</w:t>
      </w:r>
    </w:p>
    <w:p w14:paraId="3C0B464E"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19" w:name="bookmark191"/>
      <w:bookmarkEnd w:id="119"/>
      <w:r w:rsidRPr="00F213C8">
        <w:rPr>
          <w:rFonts w:ascii="Times New Roman" w:hAnsi="Times New Roman" w:cs="Times New Roman"/>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1795048A"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20" w:name="bookmark192"/>
      <w:bookmarkEnd w:id="120"/>
      <w:r w:rsidRPr="00F213C8">
        <w:rPr>
          <w:rFonts w:ascii="Times New Roman" w:hAnsi="Times New Roman" w:cs="Times New Roman"/>
        </w:rPr>
        <w:t>распознавать и употреблять в устной и письменной речи наречия частотности usually, often;</w:t>
      </w:r>
    </w:p>
    <w:p w14:paraId="4ADBF2AE"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21" w:name="bookmark193"/>
      <w:bookmarkEnd w:id="121"/>
      <w:r w:rsidRPr="00F213C8">
        <w:rPr>
          <w:rFonts w:ascii="Times New Roman" w:hAnsi="Times New Roman" w:cs="Times New Roman"/>
        </w:rPr>
        <w:t>распознавать и употреблять в устной и письменной речи личные местоимения в объектном падеже;</w:t>
      </w:r>
    </w:p>
    <w:p w14:paraId="72F9E12A"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22" w:name="bookmark194"/>
      <w:bookmarkEnd w:id="122"/>
      <w:r w:rsidRPr="00F213C8">
        <w:rPr>
          <w:rFonts w:ascii="Times New Roman" w:hAnsi="Times New Roman" w:cs="Times New Roman"/>
        </w:rPr>
        <w:t>распознавать и употреблять в устной и письменной речи указательные местоимения that — those;</w:t>
      </w:r>
    </w:p>
    <w:p w14:paraId="773FEDEF"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23" w:name="bookmark195"/>
      <w:bookmarkEnd w:id="123"/>
      <w:r w:rsidRPr="00F213C8">
        <w:rPr>
          <w:rFonts w:ascii="Times New Roman" w:hAnsi="Times New Roman" w:cs="Times New Roman"/>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6A97D665"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24" w:name="bookmark196"/>
      <w:bookmarkEnd w:id="124"/>
      <w:r w:rsidRPr="00F213C8">
        <w:rPr>
          <w:rFonts w:ascii="Times New Roman" w:hAnsi="Times New Roman" w:cs="Times New Roman"/>
        </w:rPr>
        <w:t>распознавать и употреблять в устной и письменной речи вопросительные слова when, whose, why;</w:t>
      </w:r>
    </w:p>
    <w:p w14:paraId="5E08C22C"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25" w:name="bookmark197"/>
      <w:bookmarkEnd w:id="125"/>
      <w:r w:rsidRPr="00F213C8">
        <w:rPr>
          <w:rFonts w:ascii="Times New Roman" w:hAnsi="Times New Roman" w:cs="Times New Roman"/>
        </w:rPr>
        <w:t>распознавать и употреблять в устной и письменной речи количественные числительные (13—100);</w:t>
      </w:r>
    </w:p>
    <w:p w14:paraId="110DF7E4"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26" w:name="bookmark198"/>
      <w:bookmarkEnd w:id="126"/>
      <w:r w:rsidRPr="00F213C8">
        <w:rPr>
          <w:rFonts w:ascii="Times New Roman" w:hAnsi="Times New Roman" w:cs="Times New Roman"/>
        </w:rPr>
        <w:t>распознавать и употреблять в устной и письменной речи порядковые числительные (1—30);</w:t>
      </w:r>
    </w:p>
    <w:p w14:paraId="5FEB9A80"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27" w:name="bookmark199"/>
      <w:bookmarkEnd w:id="127"/>
      <w:r w:rsidRPr="00F213C8">
        <w:rPr>
          <w:rFonts w:ascii="Times New Roman" w:hAnsi="Times New Roman" w:cs="Times New Roman"/>
        </w:rPr>
        <w:t>распознавать и употреблять в устной и письменной речи предлог направления движения to (We went to Moscow last year.);</w:t>
      </w:r>
    </w:p>
    <w:p w14:paraId="6C9314F0"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28" w:name="bookmark200"/>
      <w:bookmarkEnd w:id="128"/>
      <w:r w:rsidRPr="00F213C8">
        <w:rPr>
          <w:rFonts w:ascii="Times New Roman" w:hAnsi="Times New Roman" w:cs="Times New Roman"/>
        </w:rPr>
        <w:t>распознавать и употреблять в устной и письменной речи предлоги места next to, in front of, behind;</w:t>
      </w:r>
    </w:p>
    <w:p w14:paraId="61971F5D" w14:textId="77777777" w:rsidR="00F23DC8" w:rsidRPr="00F213C8" w:rsidRDefault="00F23DC8" w:rsidP="00F23DC8">
      <w:pPr>
        <w:widowControl w:val="0"/>
        <w:numPr>
          <w:ilvl w:val="0"/>
          <w:numId w:val="37"/>
        </w:numPr>
        <w:spacing w:after="0" w:line="240" w:lineRule="auto"/>
        <w:ind w:left="0" w:firstLine="709"/>
        <w:jc w:val="both"/>
        <w:rPr>
          <w:rFonts w:ascii="Times New Roman" w:hAnsi="Times New Roman" w:cs="Times New Roman"/>
        </w:rPr>
      </w:pPr>
      <w:bookmarkStart w:id="129" w:name="bookmark201"/>
      <w:bookmarkEnd w:id="129"/>
      <w:r w:rsidRPr="00F213C8">
        <w:rPr>
          <w:rFonts w:ascii="Times New Roman" w:hAnsi="Times New Roman" w:cs="Times New Roman"/>
        </w:rPr>
        <w:t>распознавать и употреблять в устной и письменной речи предлоги времени: at, in, on в выражениях at 4 o’clock, in the morning, on Monday.</w:t>
      </w:r>
    </w:p>
    <w:p w14:paraId="7D9B2D70" w14:textId="77777777" w:rsidR="00F23DC8" w:rsidRPr="00F213C8" w:rsidRDefault="00F23DC8" w:rsidP="00F23DC8">
      <w:pPr>
        <w:ind w:firstLine="709"/>
        <w:jc w:val="both"/>
        <w:rPr>
          <w:rFonts w:ascii="Times New Roman" w:hAnsi="Times New Roman" w:cs="Times New Roman"/>
        </w:rPr>
      </w:pPr>
      <w:bookmarkStart w:id="130" w:name="bookmark202"/>
      <w:bookmarkStart w:id="131" w:name="bookmark203"/>
      <w:bookmarkStart w:id="132" w:name="bookmark204"/>
    </w:p>
    <w:p w14:paraId="452B2F27"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Социокультурные знания и умения</w:t>
      </w:r>
      <w:bookmarkEnd w:id="130"/>
      <w:bookmarkEnd w:id="131"/>
      <w:bookmarkEnd w:id="132"/>
    </w:p>
    <w:p w14:paraId="24BCC29C" w14:textId="77777777" w:rsidR="00F23DC8" w:rsidRPr="00F213C8" w:rsidRDefault="00F23DC8" w:rsidP="00F23DC8">
      <w:pPr>
        <w:widowControl w:val="0"/>
        <w:numPr>
          <w:ilvl w:val="0"/>
          <w:numId w:val="36"/>
        </w:numPr>
        <w:spacing w:after="0" w:line="240" w:lineRule="auto"/>
        <w:ind w:left="0" w:firstLine="709"/>
        <w:jc w:val="both"/>
        <w:rPr>
          <w:rFonts w:ascii="Times New Roman" w:hAnsi="Times New Roman" w:cs="Times New Roman"/>
        </w:rPr>
      </w:pPr>
      <w:bookmarkStart w:id="133" w:name="bookmark205"/>
      <w:bookmarkEnd w:id="133"/>
      <w:r w:rsidRPr="00F213C8">
        <w:rPr>
          <w:rFonts w:ascii="Times New Roman" w:hAnsi="Times New Roman" w:cs="Times New Roman"/>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882B389" w14:textId="77777777" w:rsidR="00F23DC8" w:rsidRPr="00F213C8" w:rsidRDefault="00F23DC8" w:rsidP="00F23DC8">
      <w:pPr>
        <w:widowControl w:val="0"/>
        <w:numPr>
          <w:ilvl w:val="0"/>
          <w:numId w:val="36"/>
        </w:numPr>
        <w:spacing w:after="0" w:line="240" w:lineRule="auto"/>
        <w:ind w:left="0" w:firstLine="709"/>
        <w:jc w:val="both"/>
        <w:rPr>
          <w:rFonts w:ascii="Times New Roman" w:hAnsi="Times New Roman" w:cs="Times New Roman"/>
        </w:rPr>
      </w:pPr>
      <w:bookmarkStart w:id="134" w:name="bookmark206"/>
      <w:bookmarkEnd w:id="134"/>
      <w:r w:rsidRPr="00F213C8">
        <w:rPr>
          <w:rFonts w:ascii="Times New Roman" w:hAnsi="Times New Roman" w:cs="Times New Roman"/>
        </w:rPr>
        <w:t>кратко представлять свою страну и страну/страны изучаемого языка на английском языке.</w:t>
      </w:r>
    </w:p>
    <w:p w14:paraId="492E78F1" w14:textId="77777777" w:rsidR="00F23DC8" w:rsidRDefault="00F23DC8" w:rsidP="00F23DC8">
      <w:pPr>
        <w:jc w:val="center"/>
        <w:rPr>
          <w:rFonts w:ascii="Times New Roman" w:hAnsi="Times New Roman" w:cs="Times New Roman"/>
          <w:b/>
        </w:rPr>
      </w:pPr>
      <w:bookmarkStart w:id="135" w:name="bookmark207"/>
      <w:bookmarkEnd w:id="135"/>
    </w:p>
    <w:p w14:paraId="16E29E3A" w14:textId="77777777" w:rsidR="00F23DC8" w:rsidRPr="00F213C8" w:rsidRDefault="00F23DC8" w:rsidP="00F23DC8">
      <w:pPr>
        <w:jc w:val="center"/>
        <w:rPr>
          <w:rFonts w:ascii="Times New Roman" w:hAnsi="Times New Roman" w:cs="Times New Roman"/>
          <w:b/>
        </w:rPr>
      </w:pPr>
      <w:r w:rsidRPr="00F213C8">
        <w:rPr>
          <w:rFonts w:ascii="Times New Roman" w:hAnsi="Times New Roman" w:cs="Times New Roman"/>
          <w:b/>
        </w:rPr>
        <w:t xml:space="preserve">5 </w:t>
      </w:r>
      <w:r w:rsidRPr="00F213C8">
        <w:rPr>
          <w:rStyle w:val="4"/>
          <w:rFonts w:ascii="Times New Roman" w:hAnsi="Times New Roman"/>
          <w:sz w:val="24"/>
        </w:rPr>
        <w:t>КЛАСС</w:t>
      </w:r>
    </w:p>
    <w:p w14:paraId="0EDCE766" w14:textId="77777777" w:rsidR="00F23DC8" w:rsidRPr="00F213C8" w:rsidRDefault="00F23DC8" w:rsidP="00F23DC8">
      <w:pPr>
        <w:ind w:firstLine="709"/>
        <w:jc w:val="both"/>
        <w:rPr>
          <w:rFonts w:ascii="Times New Roman" w:hAnsi="Times New Roman" w:cs="Times New Roman"/>
          <w:b/>
        </w:rPr>
      </w:pPr>
    </w:p>
    <w:p w14:paraId="4BA5DCBE"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Коммуникативные умения</w:t>
      </w:r>
    </w:p>
    <w:p w14:paraId="351230B4"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Говорение</w:t>
      </w:r>
    </w:p>
    <w:p w14:paraId="15E32E67" w14:textId="77777777" w:rsidR="00F23DC8" w:rsidRPr="00F213C8" w:rsidRDefault="00F23DC8" w:rsidP="00F23DC8">
      <w:pPr>
        <w:widowControl w:val="0"/>
        <w:numPr>
          <w:ilvl w:val="0"/>
          <w:numId w:val="38"/>
        </w:numPr>
        <w:spacing w:after="0" w:line="240" w:lineRule="auto"/>
        <w:ind w:left="0" w:firstLine="709"/>
        <w:jc w:val="both"/>
        <w:rPr>
          <w:rFonts w:ascii="Times New Roman" w:hAnsi="Times New Roman" w:cs="Times New Roman"/>
        </w:rPr>
      </w:pPr>
      <w:bookmarkStart w:id="136" w:name="bookmark208"/>
      <w:bookmarkEnd w:id="136"/>
      <w:r w:rsidRPr="00F213C8">
        <w:rPr>
          <w:rFonts w:ascii="Times New Roman" w:hAnsi="Times New Roman" w:cs="Times New Roman"/>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777E40F" w14:textId="77777777" w:rsidR="00F23DC8" w:rsidRPr="00F213C8" w:rsidRDefault="00F23DC8" w:rsidP="00F23DC8">
      <w:pPr>
        <w:widowControl w:val="0"/>
        <w:numPr>
          <w:ilvl w:val="0"/>
          <w:numId w:val="38"/>
        </w:numPr>
        <w:spacing w:after="0" w:line="240" w:lineRule="auto"/>
        <w:ind w:left="0" w:firstLine="709"/>
        <w:jc w:val="both"/>
        <w:rPr>
          <w:rFonts w:ascii="Times New Roman" w:hAnsi="Times New Roman" w:cs="Times New Roman"/>
        </w:rPr>
      </w:pPr>
      <w:bookmarkStart w:id="137" w:name="bookmark209"/>
      <w:bookmarkEnd w:id="137"/>
      <w:r w:rsidRPr="00F213C8">
        <w:rPr>
          <w:rFonts w:ascii="Times New Roman" w:hAnsi="Times New Roman" w:cs="Times New Roman"/>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D74E798" w14:textId="77777777" w:rsidR="00F23DC8" w:rsidRPr="00F213C8" w:rsidRDefault="00F23DC8" w:rsidP="00F23DC8">
      <w:pPr>
        <w:widowControl w:val="0"/>
        <w:numPr>
          <w:ilvl w:val="0"/>
          <w:numId w:val="38"/>
        </w:numPr>
        <w:spacing w:after="0" w:line="240" w:lineRule="auto"/>
        <w:ind w:left="0" w:firstLine="709"/>
        <w:jc w:val="both"/>
        <w:rPr>
          <w:rFonts w:ascii="Times New Roman" w:hAnsi="Times New Roman" w:cs="Times New Roman"/>
        </w:rPr>
      </w:pPr>
      <w:bookmarkStart w:id="138" w:name="bookmark210"/>
      <w:bookmarkEnd w:id="138"/>
      <w:r w:rsidRPr="00F213C8">
        <w:rPr>
          <w:rFonts w:ascii="Times New Roman" w:hAnsi="Times New Roman" w:cs="Times New Roman"/>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68E58B62" w14:textId="77777777" w:rsidR="00F23DC8" w:rsidRPr="00F213C8" w:rsidRDefault="00F23DC8" w:rsidP="00F23DC8">
      <w:pPr>
        <w:widowControl w:val="0"/>
        <w:numPr>
          <w:ilvl w:val="0"/>
          <w:numId w:val="38"/>
        </w:numPr>
        <w:spacing w:after="0" w:line="240" w:lineRule="auto"/>
        <w:ind w:left="0" w:firstLine="709"/>
        <w:jc w:val="both"/>
        <w:rPr>
          <w:rFonts w:ascii="Times New Roman" w:hAnsi="Times New Roman" w:cs="Times New Roman"/>
        </w:rPr>
      </w:pPr>
      <w:bookmarkStart w:id="139" w:name="bookmark211"/>
      <w:bookmarkEnd w:id="139"/>
      <w:r w:rsidRPr="00F213C8">
        <w:rPr>
          <w:rFonts w:ascii="Times New Roman" w:hAnsi="Times New Roman" w:cs="Times New Roman"/>
        </w:rPr>
        <w:t>создавать устные связные монологические высказывания по образцу; выражать своё отношение к предмету речи;</w:t>
      </w:r>
    </w:p>
    <w:p w14:paraId="49210E49" w14:textId="77777777" w:rsidR="00F23DC8" w:rsidRPr="00F213C8" w:rsidRDefault="00F23DC8" w:rsidP="00F23DC8">
      <w:pPr>
        <w:widowControl w:val="0"/>
        <w:numPr>
          <w:ilvl w:val="0"/>
          <w:numId w:val="38"/>
        </w:numPr>
        <w:spacing w:after="0" w:line="240" w:lineRule="auto"/>
        <w:ind w:left="0" w:firstLine="709"/>
        <w:jc w:val="both"/>
        <w:rPr>
          <w:rFonts w:ascii="Times New Roman" w:hAnsi="Times New Roman" w:cs="Times New Roman"/>
        </w:rPr>
      </w:pPr>
      <w:bookmarkStart w:id="140" w:name="bookmark212"/>
      <w:bookmarkEnd w:id="140"/>
      <w:r w:rsidRPr="00F213C8">
        <w:rPr>
          <w:rFonts w:ascii="Times New Roman" w:hAnsi="Times New Roman" w:cs="Times New Roman"/>
        </w:rPr>
        <w:t>передавать основное содержание прочитанного текста с вербальными и/или зрительными опорами в объёме не менее 4—5 фраз.</w:t>
      </w:r>
    </w:p>
    <w:p w14:paraId="142DDEA3" w14:textId="77777777" w:rsidR="00F23DC8" w:rsidRPr="00F213C8" w:rsidRDefault="00F23DC8" w:rsidP="00F23DC8">
      <w:pPr>
        <w:widowControl w:val="0"/>
        <w:numPr>
          <w:ilvl w:val="0"/>
          <w:numId w:val="38"/>
        </w:numPr>
        <w:spacing w:after="0" w:line="240" w:lineRule="auto"/>
        <w:ind w:left="0" w:firstLine="709"/>
        <w:jc w:val="both"/>
        <w:rPr>
          <w:rFonts w:ascii="Times New Roman" w:hAnsi="Times New Roman" w:cs="Times New Roman"/>
        </w:rPr>
      </w:pPr>
      <w:bookmarkStart w:id="141" w:name="bookmark213"/>
      <w:bookmarkEnd w:id="141"/>
      <w:r w:rsidRPr="00F213C8">
        <w:rPr>
          <w:rFonts w:ascii="Times New Roman" w:hAnsi="Times New Roman" w:cs="Times New Roman"/>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EC2DE12"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Аудирование</w:t>
      </w:r>
    </w:p>
    <w:p w14:paraId="54CE1D9F" w14:textId="77777777" w:rsidR="00F23DC8" w:rsidRPr="00F213C8" w:rsidRDefault="00F23DC8" w:rsidP="00F23DC8">
      <w:pPr>
        <w:widowControl w:val="0"/>
        <w:numPr>
          <w:ilvl w:val="0"/>
          <w:numId w:val="39"/>
        </w:numPr>
        <w:spacing w:after="0" w:line="240" w:lineRule="auto"/>
        <w:ind w:left="0" w:firstLine="709"/>
        <w:jc w:val="both"/>
        <w:rPr>
          <w:rFonts w:ascii="Times New Roman" w:hAnsi="Times New Roman" w:cs="Times New Roman"/>
        </w:rPr>
      </w:pPr>
      <w:bookmarkStart w:id="142" w:name="bookmark214"/>
      <w:bookmarkEnd w:id="142"/>
      <w:r w:rsidRPr="00F213C8">
        <w:rPr>
          <w:rFonts w:ascii="Times New Roman" w:hAnsi="Times New Roman" w:cs="Times New Roman"/>
        </w:rPr>
        <w:t>воспринимать на слух и понимать речь учителя и одноклассников, вербально/невербально реагировать на услышанное;</w:t>
      </w:r>
    </w:p>
    <w:p w14:paraId="025348BD" w14:textId="77777777" w:rsidR="00F23DC8" w:rsidRPr="00F213C8" w:rsidRDefault="00F23DC8" w:rsidP="00F23DC8">
      <w:pPr>
        <w:widowControl w:val="0"/>
        <w:numPr>
          <w:ilvl w:val="0"/>
          <w:numId w:val="39"/>
        </w:numPr>
        <w:spacing w:after="0" w:line="240" w:lineRule="auto"/>
        <w:ind w:left="0" w:firstLine="709"/>
        <w:jc w:val="both"/>
        <w:rPr>
          <w:rFonts w:ascii="Times New Roman" w:hAnsi="Times New Roman" w:cs="Times New Roman"/>
        </w:rPr>
      </w:pPr>
      <w:bookmarkStart w:id="143" w:name="bookmark215"/>
      <w:bookmarkEnd w:id="143"/>
      <w:r w:rsidRPr="00F213C8">
        <w:rPr>
          <w:rFonts w:ascii="Times New Roman" w:hAnsi="Times New Roman" w:cs="Times New Roman"/>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01A2452"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Смысловое чтение</w:t>
      </w:r>
    </w:p>
    <w:p w14:paraId="15F03755" w14:textId="77777777" w:rsidR="00F23DC8" w:rsidRPr="00F213C8" w:rsidRDefault="00F23DC8" w:rsidP="00F23DC8">
      <w:pPr>
        <w:widowControl w:val="0"/>
        <w:numPr>
          <w:ilvl w:val="0"/>
          <w:numId w:val="40"/>
        </w:numPr>
        <w:spacing w:after="0" w:line="240" w:lineRule="auto"/>
        <w:ind w:left="0" w:firstLine="709"/>
        <w:jc w:val="both"/>
        <w:rPr>
          <w:rFonts w:ascii="Times New Roman" w:hAnsi="Times New Roman" w:cs="Times New Roman"/>
        </w:rPr>
      </w:pPr>
      <w:bookmarkStart w:id="144" w:name="bookmark216"/>
      <w:bookmarkEnd w:id="144"/>
      <w:r w:rsidRPr="00F213C8">
        <w:rPr>
          <w:rFonts w:ascii="Times New Roman" w:hAnsi="Times New Roman" w:cs="Times New Roman"/>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B8784AE" w14:textId="77777777" w:rsidR="00F23DC8" w:rsidRPr="00F213C8" w:rsidRDefault="00F23DC8" w:rsidP="00F23DC8">
      <w:pPr>
        <w:widowControl w:val="0"/>
        <w:numPr>
          <w:ilvl w:val="0"/>
          <w:numId w:val="40"/>
        </w:numPr>
        <w:spacing w:after="0" w:line="240" w:lineRule="auto"/>
        <w:ind w:left="0" w:firstLine="709"/>
        <w:jc w:val="both"/>
        <w:rPr>
          <w:rFonts w:ascii="Times New Roman" w:hAnsi="Times New Roman" w:cs="Times New Roman"/>
        </w:rPr>
      </w:pPr>
      <w:bookmarkStart w:id="145" w:name="bookmark217"/>
      <w:bookmarkEnd w:id="145"/>
      <w:r w:rsidRPr="00F213C8">
        <w:rPr>
          <w:rFonts w:ascii="Times New Roman" w:hAnsi="Times New Roman" w:cs="Times New Roman"/>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8F9E804" w14:textId="77777777" w:rsidR="00F23DC8" w:rsidRPr="00F213C8" w:rsidRDefault="00F23DC8" w:rsidP="00F23DC8">
      <w:pPr>
        <w:widowControl w:val="0"/>
        <w:numPr>
          <w:ilvl w:val="0"/>
          <w:numId w:val="40"/>
        </w:numPr>
        <w:spacing w:after="0" w:line="240" w:lineRule="auto"/>
        <w:ind w:left="0" w:firstLine="709"/>
        <w:jc w:val="both"/>
        <w:rPr>
          <w:rFonts w:ascii="Times New Roman" w:hAnsi="Times New Roman" w:cs="Times New Roman"/>
        </w:rPr>
      </w:pPr>
      <w:bookmarkStart w:id="146" w:name="bookmark218"/>
      <w:bookmarkEnd w:id="146"/>
      <w:r w:rsidRPr="00F213C8">
        <w:rPr>
          <w:rFonts w:ascii="Times New Roman" w:hAnsi="Times New Roman" w:cs="Times New Roman"/>
        </w:rPr>
        <w:t>прогнозировать содержание текста на основе заголовка;</w:t>
      </w:r>
    </w:p>
    <w:p w14:paraId="0646D55F" w14:textId="77777777" w:rsidR="00F23DC8" w:rsidRPr="00F213C8" w:rsidRDefault="00F23DC8" w:rsidP="00F23DC8">
      <w:pPr>
        <w:widowControl w:val="0"/>
        <w:numPr>
          <w:ilvl w:val="0"/>
          <w:numId w:val="40"/>
        </w:numPr>
        <w:spacing w:after="0" w:line="240" w:lineRule="auto"/>
        <w:ind w:left="0" w:firstLine="709"/>
        <w:jc w:val="both"/>
        <w:rPr>
          <w:rFonts w:ascii="Times New Roman" w:hAnsi="Times New Roman" w:cs="Times New Roman"/>
        </w:rPr>
      </w:pPr>
      <w:bookmarkStart w:id="147" w:name="bookmark219"/>
      <w:bookmarkEnd w:id="147"/>
      <w:r w:rsidRPr="00F213C8">
        <w:rPr>
          <w:rFonts w:ascii="Times New Roman" w:hAnsi="Times New Roman" w:cs="Times New Roman"/>
        </w:rPr>
        <w:t>читать про себя несплошные тексты (таблицы, диаграммы и т. д.) и понимать представленную в них информацию.</w:t>
      </w:r>
    </w:p>
    <w:p w14:paraId="667450E9" w14:textId="77777777" w:rsidR="00F23DC8" w:rsidRPr="00F213C8" w:rsidRDefault="00F23DC8" w:rsidP="00F23DC8">
      <w:pPr>
        <w:ind w:firstLine="709"/>
        <w:jc w:val="both"/>
        <w:rPr>
          <w:rFonts w:ascii="Times New Roman" w:hAnsi="Times New Roman" w:cs="Times New Roman"/>
        </w:rPr>
      </w:pPr>
      <w:r w:rsidRPr="00F213C8">
        <w:rPr>
          <w:rFonts w:ascii="Times New Roman" w:hAnsi="Times New Roman" w:cs="Times New Roman"/>
          <w:b/>
          <w:i/>
        </w:rPr>
        <w:t>Письмо</w:t>
      </w:r>
    </w:p>
    <w:p w14:paraId="1750EBB7" w14:textId="77777777" w:rsidR="00F23DC8" w:rsidRPr="00F213C8" w:rsidRDefault="00F23DC8" w:rsidP="00F23DC8">
      <w:pPr>
        <w:widowControl w:val="0"/>
        <w:numPr>
          <w:ilvl w:val="0"/>
          <w:numId w:val="41"/>
        </w:numPr>
        <w:spacing w:after="0" w:line="240" w:lineRule="auto"/>
        <w:ind w:left="0" w:firstLine="709"/>
        <w:jc w:val="both"/>
        <w:rPr>
          <w:rFonts w:ascii="Times New Roman" w:hAnsi="Times New Roman" w:cs="Times New Roman"/>
        </w:rPr>
      </w:pPr>
      <w:bookmarkStart w:id="148" w:name="bookmark220"/>
      <w:bookmarkEnd w:id="148"/>
      <w:r w:rsidRPr="00F213C8">
        <w:rPr>
          <w:rFonts w:ascii="Times New Roman" w:hAnsi="Times New Roman" w:cs="Times New Roman"/>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166F82A1" w14:textId="77777777" w:rsidR="00F23DC8" w:rsidRPr="00F213C8" w:rsidRDefault="00F23DC8" w:rsidP="00F23DC8">
      <w:pPr>
        <w:widowControl w:val="0"/>
        <w:numPr>
          <w:ilvl w:val="0"/>
          <w:numId w:val="41"/>
        </w:numPr>
        <w:spacing w:after="0" w:line="240" w:lineRule="auto"/>
        <w:ind w:left="0" w:firstLine="709"/>
        <w:jc w:val="both"/>
        <w:rPr>
          <w:rFonts w:ascii="Times New Roman" w:hAnsi="Times New Roman" w:cs="Times New Roman"/>
        </w:rPr>
      </w:pPr>
      <w:bookmarkStart w:id="149" w:name="bookmark221"/>
      <w:bookmarkEnd w:id="149"/>
      <w:r w:rsidRPr="00F213C8">
        <w:rPr>
          <w:rFonts w:ascii="Times New Roman" w:hAnsi="Times New Roman" w:cs="Times New Roman"/>
        </w:rPr>
        <w:t>писать с опорой на образец поздравления с днем рождения, Новым годом, Рождеством с выражением пожеланий;</w:t>
      </w:r>
    </w:p>
    <w:p w14:paraId="4EF32857" w14:textId="77777777" w:rsidR="00F23DC8" w:rsidRPr="00F213C8" w:rsidRDefault="00F23DC8" w:rsidP="00F23DC8">
      <w:pPr>
        <w:widowControl w:val="0"/>
        <w:numPr>
          <w:ilvl w:val="0"/>
          <w:numId w:val="41"/>
        </w:numPr>
        <w:spacing w:after="0" w:line="240" w:lineRule="auto"/>
        <w:ind w:left="0" w:firstLine="709"/>
        <w:jc w:val="both"/>
        <w:rPr>
          <w:rFonts w:ascii="Times New Roman" w:hAnsi="Times New Roman" w:cs="Times New Roman"/>
        </w:rPr>
      </w:pPr>
      <w:bookmarkStart w:id="150" w:name="bookmark222"/>
      <w:bookmarkEnd w:id="150"/>
      <w:r w:rsidRPr="00F213C8">
        <w:rPr>
          <w:rFonts w:ascii="Times New Roman" w:hAnsi="Times New Roman" w:cs="Times New Roman"/>
        </w:rPr>
        <w:t>писать с опорой на образец электронное сообщение личного характера (объём сообщения — до 50 слов).</w:t>
      </w:r>
    </w:p>
    <w:p w14:paraId="615F60E1" w14:textId="77777777" w:rsidR="00F23DC8" w:rsidRPr="00F213C8" w:rsidRDefault="00F23DC8" w:rsidP="00F23DC8">
      <w:pPr>
        <w:ind w:firstLine="709"/>
        <w:jc w:val="both"/>
        <w:rPr>
          <w:rFonts w:ascii="Times New Roman" w:hAnsi="Times New Roman" w:cs="Times New Roman"/>
          <w:b/>
        </w:rPr>
      </w:pPr>
    </w:p>
    <w:p w14:paraId="23147853"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Языковые знания и навыки</w:t>
      </w:r>
    </w:p>
    <w:p w14:paraId="6358C0CC"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Фонетическая сторона речи</w:t>
      </w:r>
    </w:p>
    <w:p w14:paraId="5EE9383C" w14:textId="77777777" w:rsidR="00F23DC8" w:rsidRPr="00F213C8" w:rsidRDefault="00F23DC8" w:rsidP="00F23DC8">
      <w:pPr>
        <w:widowControl w:val="0"/>
        <w:numPr>
          <w:ilvl w:val="0"/>
          <w:numId w:val="42"/>
        </w:numPr>
        <w:spacing w:after="0" w:line="240" w:lineRule="auto"/>
        <w:ind w:left="0" w:firstLine="709"/>
        <w:jc w:val="both"/>
        <w:rPr>
          <w:rFonts w:ascii="Times New Roman" w:hAnsi="Times New Roman" w:cs="Times New Roman"/>
        </w:rPr>
      </w:pPr>
      <w:bookmarkStart w:id="151" w:name="bookmark223"/>
      <w:bookmarkEnd w:id="151"/>
      <w:r w:rsidRPr="00F213C8">
        <w:rPr>
          <w:rFonts w:ascii="Times New Roman" w:hAnsi="Times New Roman" w:cs="Times New Roman"/>
        </w:rPr>
        <w:t>читать новые слова согласно основным правилам чтения;</w:t>
      </w:r>
    </w:p>
    <w:p w14:paraId="341F45BE" w14:textId="77777777" w:rsidR="00F23DC8" w:rsidRPr="00F213C8" w:rsidRDefault="00F23DC8" w:rsidP="00F23DC8">
      <w:pPr>
        <w:widowControl w:val="0"/>
        <w:numPr>
          <w:ilvl w:val="0"/>
          <w:numId w:val="42"/>
        </w:numPr>
        <w:spacing w:after="0" w:line="240" w:lineRule="auto"/>
        <w:ind w:left="0" w:firstLine="709"/>
        <w:jc w:val="both"/>
        <w:rPr>
          <w:rFonts w:ascii="Times New Roman" w:hAnsi="Times New Roman" w:cs="Times New Roman"/>
        </w:rPr>
      </w:pPr>
      <w:bookmarkStart w:id="152" w:name="bookmark224"/>
      <w:bookmarkEnd w:id="152"/>
      <w:r w:rsidRPr="00F213C8">
        <w:rPr>
          <w:rFonts w:ascii="Times New Roman" w:hAnsi="Times New Roman" w:cs="Times New Roman"/>
        </w:rPr>
        <w:t>различать на слух и правильно произносить слова и фразы/ предложения с соблюдением их ритмико-интонационных особенностей.</w:t>
      </w:r>
    </w:p>
    <w:p w14:paraId="2EC34BBD"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Графика, орфография и пунктуация</w:t>
      </w:r>
    </w:p>
    <w:p w14:paraId="153D509A" w14:textId="77777777" w:rsidR="00F23DC8" w:rsidRPr="00F213C8" w:rsidRDefault="00F23DC8" w:rsidP="00F23DC8">
      <w:pPr>
        <w:widowControl w:val="0"/>
        <w:numPr>
          <w:ilvl w:val="0"/>
          <w:numId w:val="43"/>
        </w:numPr>
        <w:spacing w:after="0" w:line="240" w:lineRule="auto"/>
        <w:ind w:left="0" w:firstLine="709"/>
        <w:jc w:val="both"/>
        <w:rPr>
          <w:rFonts w:ascii="Times New Roman" w:hAnsi="Times New Roman" w:cs="Times New Roman"/>
        </w:rPr>
      </w:pPr>
      <w:bookmarkStart w:id="153" w:name="bookmark225"/>
      <w:bookmarkEnd w:id="153"/>
      <w:r w:rsidRPr="00F213C8">
        <w:rPr>
          <w:rFonts w:ascii="Times New Roman" w:hAnsi="Times New Roman" w:cs="Times New Roman"/>
        </w:rPr>
        <w:t>правильно писать изученные слова;</w:t>
      </w:r>
    </w:p>
    <w:p w14:paraId="6C49ED99" w14:textId="77777777" w:rsidR="00F23DC8" w:rsidRPr="00F213C8" w:rsidRDefault="00F23DC8" w:rsidP="00F23DC8">
      <w:pPr>
        <w:widowControl w:val="0"/>
        <w:numPr>
          <w:ilvl w:val="0"/>
          <w:numId w:val="43"/>
        </w:numPr>
        <w:spacing w:after="0" w:line="240" w:lineRule="auto"/>
        <w:ind w:left="0" w:firstLine="709"/>
        <w:jc w:val="both"/>
        <w:rPr>
          <w:rFonts w:ascii="Times New Roman" w:hAnsi="Times New Roman" w:cs="Times New Roman"/>
        </w:rPr>
      </w:pPr>
      <w:bookmarkStart w:id="154" w:name="bookmark226"/>
      <w:bookmarkEnd w:id="154"/>
      <w:r w:rsidRPr="00F213C8">
        <w:rPr>
          <w:rFonts w:ascii="Times New Roman" w:hAnsi="Times New Roman" w:cs="Times New Roman"/>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B2CF5A0"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Лексическая сторона речи</w:t>
      </w:r>
    </w:p>
    <w:p w14:paraId="36D7DC75" w14:textId="77777777" w:rsidR="00F23DC8" w:rsidRPr="00F213C8" w:rsidRDefault="00F23DC8" w:rsidP="00F23DC8">
      <w:pPr>
        <w:widowControl w:val="0"/>
        <w:numPr>
          <w:ilvl w:val="0"/>
          <w:numId w:val="44"/>
        </w:numPr>
        <w:spacing w:after="0" w:line="240" w:lineRule="auto"/>
        <w:ind w:left="0" w:firstLine="709"/>
        <w:jc w:val="both"/>
        <w:rPr>
          <w:rFonts w:ascii="Times New Roman" w:hAnsi="Times New Roman" w:cs="Times New Roman"/>
        </w:rPr>
      </w:pPr>
      <w:bookmarkStart w:id="155" w:name="bookmark227"/>
      <w:bookmarkEnd w:id="155"/>
      <w:r w:rsidRPr="00F213C8">
        <w:rPr>
          <w:rFonts w:ascii="Times New Roman" w:hAnsi="Times New Roman" w:cs="Times New Roman"/>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2314C8C" w14:textId="77777777" w:rsidR="00F23DC8" w:rsidRPr="00F213C8" w:rsidRDefault="00F23DC8" w:rsidP="00F23DC8">
      <w:pPr>
        <w:widowControl w:val="0"/>
        <w:numPr>
          <w:ilvl w:val="0"/>
          <w:numId w:val="44"/>
        </w:numPr>
        <w:spacing w:after="0" w:line="240" w:lineRule="auto"/>
        <w:ind w:left="0" w:firstLine="709"/>
        <w:jc w:val="both"/>
        <w:rPr>
          <w:rFonts w:ascii="Times New Roman" w:hAnsi="Times New Roman" w:cs="Times New Roman"/>
        </w:rPr>
      </w:pPr>
      <w:bookmarkStart w:id="156" w:name="bookmark228"/>
      <w:bookmarkEnd w:id="156"/>
      <w:r w:rsidRPr="00F213C8">
        <w:rPr>
          <w:rFonts w:ascii="Times New Roman" w:hAnsi="Times New Roman" w:cs="Times New Roman"/>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08525AC0" w14:textId="77777777" w:rsidR="00F23DC8" w:rsidRPr="00F213C8" w:rsidRDefault="00F23DC8" w:rsidP="00F23DC8">
      <w:pPr>
        <w:ind w:firstLine="709"/>
        <w:jc w:val="both"/>
        <w:rPr>
          <w:rFonts w:ascii="Times New Roman" w:hAnsi="Times New Roman" w:cs="Times New Roman"/>
          <w:b/>
          <w:i/>
        </w:rPr>
      </w:pPr>
      <w:r w:rsidRPr="00F213C8">
        <w:rPr>
          <w:rFonts w:ascii="Times New Roman" w:hAnsi="Times New Roman" w:cs="Times New Roman"/>
          <w:b/>
          <w:i/>
        </w:rPr>
        <w:t>Грамматическая сторона речи</w:t>
      </w:r>
    </w:p>
    <w:p w14:paraId="5A701A97" w14:textId="77777777" w:rsidR="00F23DC8" w:rsidRPr="00F213C8" w:rsidRDefault="00F23DC8" w:rsidP="00F23DC8">
      <w:pPr>
        <w:widowControl w:val="0"/>
        <w:numPr>
          <w:ilvl w:val="0"/>
          <w:numId w:val="45"/>
        </w:numPr>
        <w:spacing w:after="0" w:line="240" w:lineRule="auto"/>
        <w:ind w:left="0" w:firstLine="709"/>
        <w:jc w:val="both"/>
        <w:rPr>
          <w:rFonts w:ascii="Times New Roman" w:hAnsi="Times New Roman" w:cs="Times New Roman"/>
        </w:rPr>
      </w:pPr>
      <w:bookmarkStart w:id="157" w:name="bookmark229"/>
      <w:bookmarkEnd w:id="157"/>
      <w:r w:rsidRPr="00F213C8">
        <w:rPr>
          <w:rFonts w:ascii="Times New Roman" w:hAnsi="Times New Roman" w:cs="Times New Roman"/>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19B8FE75" w14:textId="77777777" w:rsidR="00F23DC8" w:rsidRPr="00F213C8" w:rsidRDefault="00F23DC8" w:rsidP="00F23DC8">
      <w:pPr>
        <w:widowControl w:val="0"/>
        <w:numPr>
          <w:ilvl w:val="0"/>
          <w:numId w:val="45"/>
        </w:numPr>
        <w:spacing w:after="0" w:line="240" w:lineRule="auto"/>
        <w:ind w:left="0" w:firstLine="709"/>
        <w:jc w:val="both"/>
        <w:rPr>
          <w:rFonts w:ascii="Times New Roman" w:hAnsi="Times New Roman" w:cs="Times New Roman"/>
        </w:rPr>
      </w:pPr>
      <w:bookmarkStart w:id="158" w:name="bookmark230"/>
      <w:bookmarkEnd w:id="158"/>
      <w:r w:rsidRPr="00F213C8">
        <w:rPr>
          <w:rFonts w:ascii="Times New Roman" w:hAnsi="Times New Roman" w:cs="Times New Roman"/>
        </w:rPr>
        <w:t>распознавать и употреблять в устной и письменной речи конструкцию to be going to и Future Simple Tense для выражения будущего действия;</w:t>
      </w:r>
    </w:p>
    <w:p w14:paraId="69067BAF" w14:textId="77777777" w:rsidR="00F23DC8" w:rsidRPr="00F213C8" w:rsidRDefault="00F23DC8" w:rsidP="00F23DC8">
      <w:pPr>
        <w:widowControl w:val="0"/>
        <w:numPr>
          <w:ilvl w:val="0"/>
          <w:numId w:val="45"/>
        </w:numPr>
        <w:spacing w:after="0" w:line="240" w:lineRule="auto"/>
        <w:ind w:left="0" w:firstLine="709"/>
        <w:jc w:val="both"/>
        <w:rPr>
          <w:rFonts w:ascii="Times New Roman" w:hAnsi="Times New Roman" w:cs="Times New Roman"/>
        </w:rPr>
      </w:pPr>
      <w:bookmarkStart w:id="159" w:name="bookmark231"/>
      <w:bookmarkEnd w:id="159"/>
      <w:r w:rsidRPr="00F213C8">
        <w:rPr>
          <w:rFonts w:ascii="Times New Roman" w:hAnsi="Times New Roman" w:cs="Times New Roman"/>
        </w:rPr>
        <w:t>распознавать и употреблять в устной и письменной речи модальные глаголы долженствования must и have to;</w:t>
      </w:r>
    </w:p>
    <w:p w14:paraId="38C3D6B8" w14:textId="77777777" w:rsidR="00F23DC8" w:rsidRPr="00F213C8" w:rsidRDefault="00F23DC8" w:rsidP="00F23DC8">
      <w:pPr>
        <w:widowControl w:val="0"/>
        <w:numPr>
          <w:ilvl w:val="0"/>
          <w:numId w:val="45"/>
        </w:numPr>
        <w:spacing w:after="0" w:line="240" w:lineRule="auto"/>
        <w:ind w:left="0" w:firstLine="709"/>
        <w:jc w:val="both"/>
        <w:rPr>
          <w:rFonts w:ascii="Times New Roman" w:hAnsi="Times New Roman" w:cs="Times New Roman"/>
        </w:rPr>
      </w:pPr>
      <w:bookmarkStart w:id="160" w:name="bookmark232"/>
      <w:bookmarkEnd w:id="160"/>
      <w:r w:rsidRPr="00F213C8">
        <w:rPr>
          <w:rFonts w:ascii="Times New Roman" w:hAnsi="Times New Roman" w:cs="Times New Roman"/>
        </w:rPr>
        <w:t>распознавать и употреблять в устной и письменной речи отрицательное местоимение no;</w:t>
      </w:r>
    </w:p>
    <w:p w14:paraId="4C112B22" w14:textId="77777777" w:rsidR="00F23DC8" w:rsidRPr="00F213C8" w:rsidRDefault="00F23DC8" w:rsidP="00F23DC8">
      <w:pPr>
        <w:widowControl w:val="0"/>
        <w:numPr>
          <w:ilvl w:val="0"/>
          <w:numId w:val="45"/>
        </w:numPr>
        <w:spacing w:after="0" w:line="240" w:lineRule="auto"/>
        <w:ind w:left="0" w:firstLine="709"/>
        <w:jc w:val="both"/>
        <w:rPr>
          <w:rFonts w:ascii="Times New Roman" w:hAnsi="Times New Roman" w:cs="Times New Roman"/>
        </w:rPr>
      </w:pPr>
      <w:bookmarkStart w:id="161" w:name="bookmark233"/>
      <w:bookmarkEnd w:id="161"/>
      <w:r w:rsidRPr="00F213C8">
        <w:rPr>
          <w:rFonts w:ascii="Times New Roman" w:hAnsi="Times New Roman" w:cs="Times New Roman"/>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49B08C78" w14:textId="77777777" w:rsidR="00F23DC8" w:rsidRPr="00F213C8" w:rsidRDefault="00F23DC8" w:rsidP="00F23DC8">
      <w:pPr>
        <w:widowControl w:val="0"/>
        <w:numPr>
          <w:ilvl w:val="0"/>
          <w:numId w:val="45"/>
        </w:numPr>
        <w:spacing w:after="0" w:line="240" w:lineRule="auto"/>
        <w:ind w:left="0" w:firstLine="709"/>
        <w:jc w:val="both"/>
        <w:rPr>
          <w:rFonts w:ascii="Times New Roman" w:hAnsi="Times New Roman" w:cs="Times New Roman"/>
        </w:rPr>
      </w:pPr>
      <w:bookmarkStart w:id="162" w:name="bookmark234"/>
      <w:bookmarkEnd w:id="162"/>
      <w:r w:rsidRPr="00F213C8">
        <w:rPr>
          <w:rFonts w:ascii="Times New Roman" w:hAnsi="Times New Roman" w:cs="Times New Roman"/>
        </w:rPr>
        <w:t>распознавать и употреблять в устной и письменной речи наречия времени;</w:t>
      </w:r>
    </w:p>
    <w:p w14:paraId="1509BEA0" w14:textId="77777777" w:rsidR="00F23DC8" w:rsidRPr="00F213C8" w:rsidRDefault="00F23DC8" w:rsidP="00F23DC8">
      <w:pPr>
        <w:widowControl w:val="0"/>
        <w:numPr>
          <w:ilvl w:val="0"/>
          <w:numId w:val="45"/>
        </w:numPr>
        <w:spacing w:after="0" w:line="240" w:lineRule="auto"/>
        <w:ind w:left="0" w:firstLine="709"/>
        <w:jc w:val="both"/>
        <w:rPr>
          <w:rFonts w:ascii="Times New Roman" w:hAnsi="Times New Roman" w:cs="Times New Roman"/>
        </w:rPr>
      </w:pPr>
      <w:bookmarkStart w:id="163" w:name="bookmark235"/>
      <w:bookmarkEnd w:id="163"/>
      <w:r w:rsidRPr="00F213C8">
        <w:rPr>
          <w:rFonts w:ascii="Times New Roman" w:hAnsi="Times New Roman" w:cs="Times New Roman"/>
        </w:rPr>
        <w:t>распознавать и употреблять в устной и письменной речи обозначение даты и года;</w:t>
      </w:r>
    </w:p>
    <w:p w14:paraId="31E2AA3C" w14:textId="77777777" w:rsidR="00F23DC8" w:rsidRPr="00F213C8" w:rsidRDefault="00F23DC8" w:rsidP="00F23DC8">
      <w:pPr>
        <w:widowControl w:val="0"/>
        <w:numPr>
          <w:ilvl w:val="0"/>
          <w:numId w:val="45"/>
        </w:numPr>
        <w:spacing w:after="0" w:line="240" w:lineRule="auto"/>
        <w:ind w:left="0" w:firstLine="709"/>
        <w:jc w:val="both"/>
        <w:rPr>
          <w:rFonts w:ascii="Times New Roman" w:hAnsi="Times New Roman" w:cs="Times New Roman"/>
        </w:rPr>
      </w:pPr>
      <w:bookmarkStart w:id="164" w:name="bookmark236"/>
      <w:bookmarkEnd w:id="164"/>
      <w:r w:rsidRPr="00F213C8">
        <w:rPr>
          <w:rFonts w:ascii="Times New Roman" w:hAnsi="Times New Roman" w:cs="Times New Roman"/>
        </w:rPr>
        <w:t>распознавать и употреблять в устной и письменной речи обозначение времени.</w:t>
      </w:r>
    </w:p>
    <w:p w14:paraId="5FA99CC8" w14:textId="77777777" w:rsidR="00F23DC8" w:rsidRPr="00F213C8" w:rsidRDefault="00F23DC8" w:rsidP="00F23DC8">
      <w:pPr>
        <w:ind w:firstLine="709"/>
        <w:jc w:val="both"/>
        <w:rPr>
          <w:rFonts w:ascii="Times New Roman" w:hAnsi="Times New Roman" w:cs="Times New Roman"/>
          <w:b/>
        </w:rPr>
      </w:pPr>
      <w:bookmarkStart w:id="165" w:name="bookmark237"/>
      <w:bookmarkStart w:id="166" w:name="bookmark238"/>
      <w:bookmarkStart w:id="167" w:name="bookmark239"/>
    </w:p>
    <w:p w14:paraId="08F08E75" w14:textId="77777777" w:rsidR="00F23DC8" w:rsidRPr="00F213C8" w:rsidRDefault="00F23DC8" w:rsidP="00F23DC8">
      <w:pPr>
        <w:ind w:firstLine="709"/>
        <w:jc w:val="both"/>
        <w:rPr>
          <w:rFonts w:ascii="Times New Roman" w:hAnsi="Times New Roman" w:cs="Times New Roman"/>
          <w:b/>
        </w:rPr>
      </w:pPr>
      <w:r w:rsidRPr="00F213C8">
        <w:rPr>
          <w:rFonts w:ascii="Times New Roman" w:hAnsi="Times New Roman" w:cs="Times New Roman"/>
          <w:b/>
        </w:rPr>
        <w:t>Социокультурные знания и умения</w:t>
      </w:r>
      <w:bookmarkEnd w:id="165"/>
      <w:bookmarkEnd w:id="166"/>
      <w:bookmarkEnd w:id="167"/>
    </w:p>
    <w:p w14:paraId="0F95E444" w14:textId="77777777" w:rsidR="00F23DC8" w:rsidRPr="00F213C8" w:rsidRDefault="00F23DC8" w:rsidP="00F23DC8">
      <w:pPr>
        <w:widowControl w:val="0"/>
        <w:numPr>
          <w:ilvl w:val="0"/>
          <w:numId w:val="46"/>
        </w:numPr>
        <w:spacing w:after="0" w:line="240" w:lineRule="auto"/>
        <w:ind w:left="0" w:firstLine="709"/>
        <w:jc w:val="both"/>
        <w:rPr>
          <w:rFonts w:ascii="Times New Roman" w:hAnsi="Times New Roman" w:cs="Times New Roman"/>
        </w:rPr>
      </w:pPr>
      <w:bookmarkStart w:id="168" w:name="bookmark240"/>
      <w:bookmarkEnd w:id="168"/>
      <w:r w:rsidRPr="00F213C8">
        <w:rPr>
          <w:rFonts w:ascii="Times New Roman" w:hAnsi="Times New Roman" w:cs="Times New Roman"/>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462BC4E" w14:textId="77777777" w:rsidR="00F23DC8" w:rsidRPr="00F213C8" w:rsidRDefault="00F23DC8" w:rsidP="00F23DC8">
      <w:pPr>
        <w:widowControl w:val="0"/>
        <w:numPr>
          <w:ilvl w:val="0"/>
          <w:numId w:val="46"/>
        </w:numPr>
        <w:spacing w:after="0" w:line="240" w:lineRule="auto"/>
        <w:ind w:left="0" w:firstLine="709"/>
        <w:jc w:val="both"/>
        <w:rPr>
          <w:rFonts w:ascii="Times New Roman" w:hAnsi="Times New Roman" w:cs="Times New Roman"/>
        </w:rPr>
      </w:pPr>
      <w:bookmarkStart w:id="169" w:name="bookmark241"/>
      <w:bookmarkEnd w:id="169"/>
      <w:r w:rsidRPr="00F213C8">
        <w:rPr>
          <w:rFonts w:ascii="Times New Roman" w:hAnsi="Times New Roman" w:cs="Times New Roman"/>
        </w:rPr>
        <w:t>знать названия родной страны и страны/стран изучаемого языка;</w:t>
      </w:r>
    </w:p>
    <w:p w14:paraId="5ADEA745" w14:textId="77777777" w:rsidR="00F23DC8" w:rsidRPr="00F213C8" w:rsidRDefault="00F23DC8" w:rsidP="00F23DC8">
      <w:pPr>
        <w:widowControl w:val="0"/>
        <w:numPr>
          <w:ilvl w:val="0"/>
          <w:numId w:val="46"/>
        </w:numPr>
        <w:spacing w:after="0" w:line="240" w:lineRule="auto"/>
        <w:ind w:left="0" w:firstLine="709"/>
        <w:jc w:val="both"/>
        <w:rPr>
          <w:rFonts w:ascii="Times New Roman" w:hAnsi="Times New Roman" w:cs="Times New Roman"/>
        </w:rPr>
      </w:pPr>
      <w:bookmarkStart w:id="170" w:name="bookmark242"/>
      <w:bookmarkEnd w:id="170"/>
      <w:r w:rsidRPr="00F213C8">
        <w:rPr>
          <w:rFonts w:ascii="Times New Roman" w:hAnsi="Times New Roman" w:cs="Times New Roman"/>
        </w:rPr>
        <w:t>знать некоторых литературных персонажей;</w:t>
      </w:r>
    </w:p>
    <w:p w14:paraId="2AC3DEFB" w14:textId="77777777" w:rsidR="00F23DC8" w:rsidRPr="00F213C8" w:rsidRDefault="00F23DC8" w:rsidP="00F23DC8">
      <w:pPr>
        <w:widowControl w:val="0"/>
        <w:numPr>
          <w:ilvl w:val="0"/>
          <w:numId w:val="46"/>
        </w:numPr>
        <w:spacing w:after="0" w:line="240" w:lineRule="auto"/>
        <w:ind w:left="0" w:firstLine="709"/>
        <w:jc w:val="both"/>
        <w:rPr>
          <w:rFonts w:ascii="Times New Roman" w:hAnsi="Times New Roman" w:cs="Times New Roman"/>
        </w:rPr>
      </w:pPr>
      <w:bookmarkStart w:id="171" w:name="bookmark243"/>
      <w:bookmarkEnd w:id="171"/>
      <w:r w:rsidRPr="00F213C8">
        <w:rPr>
          <w:rFonts w:ascii="Times New Roman" w:hAnsi="Times New Roman" w:cs="Times New Roman"/>
        </w:rPr>
        <w:t>знать небольшие произведения детского фольклора (рифмовки, песни);</w:t>
      </w:r>
    </w:p>
    <w:p w14:paraId="374DFFA7" w14:textId="77777777" w:rsidR="00F23DC8" w:rsidRPr="00F213C8" w:rsidRDefault="00F23DC8" w:rsidP="00F23DC8">
      <w:pPr>
        <w:widowControl w:val="0"/>
        <w:numPr>
          <w:ilvl w:val="0"/>
          <w:numId w:val="46"/>
        </w:numPr>
        <w:spacing w:after="0" w:line="240" w:lineRule="auto"/>
        <w:ind w:left="0" w:firstLine="709"/>
        <w:jc w:val="both"/>
        <w:rPr>
          <w:rFonts w:ascii="Times New Roman" w:hAnsi="Times New Roman" w:cs="Times New Roman"/>
        </w:rPr>
      </w:pPr>
      <w:bookmarkStart w:id="172" w:name="bookmark244"/>
      <w:bookmarkEnd w:id="172"/>
      <w:r w:rsidRPr="00F213C8">
        <w:rPr>
          <w:rFonts w:ascii="Times New Roman" w:hAnsi="Times New Roman" w:cs="Times New Roman"/>
        </w:rPr>
        <w:t>кратко представлять свою страну на иностранном языке в рамках изучаемой тематики</w:t>
      </w:r>
    </w:p>
    <w:p w14:paraId="4655738C" w14:textId="77777777" w:rsidR="00F23DC8" w:rsidRPr="00F213C8" w:rsidRDefault="00F23DC8" w:rsidP="00F23DC8">
      <w:pPr>
        <w:ind w:firstLine="720"/>
        <w:jc w:val="both"/>
        <w:rPr>
          <w:rFonts w:ascii="Times New Roman" w:hAnsi="Times New Roman" w:cs="Times New Roman"/>
        </w:rPr>
      </w:pPr>
      <w:r w:rsidRPr="00F213C8">
        <w:rPr>
          <w:rFonts w:ascii="Times New Roman" w:hAnsi="Times New Roman" w:cs="Times New Roman"/>
        </w:rPr>
        <w:t>Специальные предметные результаты:</w:t>
      </w:r>
    </w:p>
    <w:p w14:paraId="573E9F72" w14:textId="77777777" w:rsidR="00F23DC8" w:rsidRPr="00F213C8" w:rsidRDefault="00F23DC8" w:rsidP="00F23DC8">
      <w:pPr>
        <w:pStyle w:val="af3"/>
        <w:widowControl/>
        <w:numPr>
          <w:ilvl w:val="0"/>
          <w:numId w:val="50"/>
        </w:numPr>
        <w:ind w:left="0" w:firstLine="720"/>
        <w:contextualSpacing/>
        <w:jc w:val="both"/>
        <w:rPr>
          <w:rFonts w:ascii="Times New Roman" w:hAnsi="Times New Roman" w:cs="Times New Roman"/>
          <w:color w:val="auto"/>
        </w:rPr>
      </w:pPr>
      <w:r w:rsidRPr="00F213C8">
        <w:rPr>
          <w:rFonts w:ascii="Times New Roman" w:hAnsi="Times New Roman" w:cs="Times New Roman"/>
          <w:color w:val="auto"/>
        </w:rPr>
        <w:t>владение навыками зрительного и осязательно-зрительного обследования, необходимыми при работе с дидактическим материалом;</w:t>
      </w:r>
    </w:p>
    <w:p w14:paraId="1877AD3C" w14:textId="77777777" w:rsidR="00F23DC8" w:rsidRPr="00F213C8" w:rsidRDefault="00F23DC8" w:rsidP="00F23DC8">
      <w:pPr>
        <w:pStyle w:val="af3"/>
        <w:widowControl/>
        <w:numPr>
          <w:ilvl w:val="0"/>
          <w:numId w:val="50"/>
        </w:numPr>
        <w:ind w:left="0" w:firstLine="720"/>
        <w:contextualSpacing/>
        <w:jc w:val="both"/>
        <w:rPr>
          <w:rFonts w:ascii="Times New Roman" w:hAnsi="Times New Roman" w:cs="Times New Roman"/>
          <w:color w:val="auto"/>
        </w:rPr>
      </w:pPr>
      <w:r w:rsidRPr="00F213C8">
        <w:rPr>
          <w:rFonts w:ascii="Times New Roman" w:hAnsi="Times New Roman" w:cs="Times New Roman"/>
          <w:color w:val="auto"/>
        </w:rPr>
        <w:t>наличие начальных навыков социокультурной адаптации.</w:t>
      </w:r>
    </w:p>
    <w:p w14:paraId="423DA1F3" w14:textId="77777777" w:rsidR="00F23DC8" w:rsidRPr="00F213C8" w:rsidRDefault="00F23DC8" w:rsidP="00F23DC8">
      <w:pPr>
        <w:jc w:val="both"/>
        <w:rPr>
          <w:rFonts w:ascii="Times New Roman" w:hAnsi="Times New Roman" w:cs="Times New Roman"/>
        </w:rPr>
      </w:pPr>
    </w:p>
    <w:p w14:paraId="517AC83C" w14:textId="77777777" w:rsidR="00F23DC8" w:rsidRPr="00F213C8" w:rsidRDefault="00F23DC8" w:rsidP="00F23DC8">
      <w:pPr>
        <w:jc w:val="both"/>
        <w:rPr>
          <w:rFonts w:ascii="Times New Roman" w:hAnsi="Times New Roman" w:cs="Times New Roman"/>
        </w:rPr>
      </w:pPr>
    </w:p>
    <w:p w14:paraId="6E608148" w14:textId="77777777" w:rsidR="00F23DC8" w:rsidRPr="00F213C8" w:rsidRDefault="00F23DC8" w:rsidP="00F23DC8">
      <w:pPr>
        <w:jc w:val="both"/>
        <w:rPr>
          <w:rFonts w:ascii="Times New Roman" w:hAnsi="Times New Roman" w:cs="Times New Roman"/>
        </w:rPr>
        <w:sectPr w:rsidR="00F23DC8" w:rsidRPr="00F213C8" w:rsidSect="00F23DC8">
          <w:headerReference w:type="even" r:id="rId8"/>
          <w:footerReference w:type="even" r:id="rId9"/>
          <w:footerReference w:type="default" r:id="rId10"/>
          <w:footnotePr>
            <w:numFmt w:val="chicago"/>
          </w:footnotePr>
          <w:pgSz w:w="16840" w:h="11907" w:orient="landscape"/>
          <w:pgMar w:top="1134" w:right="2127" w:bottom="1134" w:left="1134" w:header="0" w:footer="284" w:gutter="0"/>
          <w:cols w:space="720"/>
          <w:noEndnote/>
          <w:docGrid w:linePitch="360"/>
        </w:sectPr>
      </w:pPr>
    </w:p>
    <w:p w14:paraId="074C9F0C" w14:textId="77777777" w:rsidR="00F23DC8" w:rsidRPr="00F213C8" w:rsidRDefault="00F23DC8" w:rsidP="00F23DC8">
      <w:pPr>
        <w:pStyle w:val="1"/>
        <w:spacing w:before="0" w:after="0"/>
        <w:jc w:val="center"/>
        <w:rPr>
          <w:rStyle w:val="41"/>
          <w:rFonts w:ascii="Times New Roman" w:hAnsi="Times New Roman"/>
          <w:bCs w:val="0"/>
          <w:sz w:val="24"/>
          <w:szCs w:val="24"/>
        </w:rPr>
      </w:pPr>
      <w:bookmarkStart w:id="173" w:name="bookmark245"/>
      <w:bookmarkStart w:id="174" w:name="bookmark246"/>
      <w:bookmarkStart w:id="175" w:name="bookmark247"/>
      <w:bookmarkStart w:id="176" w:name="_Toc108094812"/>
      <w:bookmarkStart w:id="177" w:name="_Toc108096417"/>
      <w:bookmarkStart w:id="178" w:name="_Toc141823018"/>
      <w:r w:rsidRPr="00F213C8">
        <w:rPr>
          <w:rStyle w:val="41"/>
          <w:rFonts w:ascii="Times New Roman" w:hAnsi="Times New Roman"/>
          <w:bCs w:val="0"/>
          <w:sz w:val="24"/>
          <w:szCs w:val="24"/>
        </w:rPr>
        <w:t>ТЕМАТИЧЕСКОЕ ПЛАНИРОВАНИЕ</w:t>
      </w:r>
      <w:bookmarkEnd w:id="173"/>
      <w:bookmarkEnd w:id="174"/>
      <w:bookmarkEnd w:id="175"/>
      <w:bookmarkEnd w:id="176"/>
      <w:bookmarkEnd w:id="177"/>
      <w:bookmarkEnd w:id="178"/>
    </w:p>
    <w:p w14:paraId="217E3473" w14:textId="77777777" w:rsidR="00F23DC8" w:rsidRPr="00F213C8" w:rsidRDefault="00F23DC8" w:rsidP="00F23DC8">
      <w:pPr>
        <w:rPr>
          <w:rFonts w:ascii="Times New Roman" w:hAnsi="Times New Roman" w:cs="Times New Roman"/>
        </w:rPr>
      </w:pPr>
    </w:p>
    <w:p w14:paraId="01AEF640" w14:textId="77777777" w:rsidR="00F23DC8" w:rsidRPr="00F213C8" w:rsidRDefault="00F23DC8" w:rsidP="00F23DC8">
      <w:pPr>
        <w:pStyle w:val="3"/>
        <w:spacing w:before="0" w:after="0"/>
        <w:jc w:val="center"/>
        <w:rPr>
          <w:rStyle w:val="a3"/>
          <w:rFonts w:ascii="Times New Roman" w:hAnsi="Times New Roman"/>
          <w:sz w:val="24"/>
          <w:szCs w:val="24"/>
        </w:rPr>
      </w:pPr>
      <w:bookmarkStart w:id="179" w:name="_Toc141820580"/>
      <w:bookmarkStart w:id="180" w:name="_Toc141823019"/>
      <w:bookmarkStart w:id="181" w:name="_Toc108094813"/>
      <w:bookmarkStart w:id="182" w:name="_Toc108096418"/>
      <w:r w:rsidRPr="00F213C8">
        <w:rPr>
          <w:rFonts w:ascii="Times New Roman" w:hAnsi="Times New Roman"/>
          <w:sz w:val="24"/>
          <w:szCs w:val="24"/>
        </w:rPr>
        <w:t>3 КЛАСС</w:t>
      </w:r>
      <w:bookmarkEnd w:id="179"/>
      <w:bookmarkEnd w:id="180"/>
      <w:r w:rsidRPr="00F213C8">
        <w:rPr>
          <w:rStyle w:val="a3"/>
          <w:rFonts w:ascii="Times New Roman" w:hAnsi="Times New Roman"/>
          <w:sz w:val="24"/>
          <w:szCs w:val="24"/>
        </w:rPr>
        <w:t xml:space="preserve"> </w:t>
      </w:r>
    </w:p>
    <w:p w14:paraId="302999E4" w14:textId="77777777" w:rsidR="00F23DC8" w:rsidRPr="00F213C8" w:rsidRDefault="00F23DC8" w:rsidP="00F23DC8">
      <w:pPr>
        <w:jc w:val="center"/>
        <w:rPr>
          <w:rStyle w:val="a3"/>
          <w:rFonts w:ascii="Times New Roman" w:hAnsi="Times New Roman" w:cs="Times New Roman"/>
          <w:b/>
          <w:sz w:val="24"/>
        </w:rPr>
      </w:pPr>
      <w:r w:rsidRPr="00F213C8">
        <w:rPr>
          <w:rStyle w:val="a3"/>
          <w:rFonts w:ascii="Times New Roman" w:hAnsi="Times New Roman" w:cs="Times New Roman"/>
          <w:b/>
          <w:sz w:val="24"/>
        </w:rPr>
        <w:t>(68 часов</w:t>
      </w:r>
      <w:r w:rsidRPr="00F213C8">
        <w:rPr>
          <w:rStyle w:val="af7"/>
          <w:rFonts w:ascii="Times New Roman" w:hAnsi="Times New Roman"/>
          <w:b/>
        </w:rPr>
        <w:footnoteReference w:id="1"/>
      </w:r>
      <w:r w:rsidRPr="00F213C8">
        <w:rPr>
          <w:rStyle w:val="a3"/>
          <w:rFonts w:ascii="Times New Roman" w:hAnsi="Times New Roman" w:cs="Times New Roman"/>
          <w:b/>
          <w:sz w:val="24"/>
        </w:rPr>
        <w:t>)</w:t>
      </w:r>
    </w:p>
    <w:bookmarkEnd w:id="181"/>
    <w:bookmarkEnd w:id="182"/>
    <w:p w14:paraId="470192DA" w14:textId="77777777" w:rsidR="00F23DC8" w:rsidRPr="00F213C8" w:rsidRDefault="00F23DC8" w:rsidP="00F23DC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509"/>
        <w:gridCol w:w="4101"/>
        <w:gridCol w:w="7232"/>
      </w:tblGrid>
      <w:tr w:rsidR="00F23DC8" w:rsidRPr="00F213C8" w14:paraId="4F4D84D9" w14:textId="77777777" w:rsidTr="00AD14E3">
        <w:tc>
          <w:tcPr>
            <w:tcW w:w="0" w:type="auto"/>
            <w:vAlign w:val="center"/>
          </w:tcPr>
          <w:p w14:paraId="226B8991" w14:textId="77777777" w:rsidR="00F23DC8" w:rsidRPr="00F213C8" w:rsidRDefault="00F23DC8" w:rsidP="00AD14E3">
            <w:pPr>
              <w:jc w:val="center"/>
              <w:rPr>
                <w:rFonts w:ascii="Times New Roman" w:hAnsi="Times New Roman" w:cs="Times New Roman"/>
                <w:b/>
              </w:rPr>
            </w:pPr>
            <w:r w:rsidRPr="00F213C8">
              <w:rPr>
                <w:rStyle w:val="a3"/>
                <w:rFonts w:ascii="Times New Roman" w:hAnsi="Times New Roman" w:cs="Times New Roman"/>
                <w:b/>
                <w:bCs/>
                <w:sz w:val="24"/>
              </w:rPr>
              <w:t>№</w:t>
            </w:r>
          </w:p>
        </w:tc>
        <w:tc>
          <w:tcPr>
            <w:tcW w:w="3519" w:type="dxa"/>
            <w:vAlign w:val="center"/>
          </w:tcPr>
          <w:p w14:paraId="12894763" w14:textId="77777777" w:rsidR="00F23DC8" w:rsidRPr="00F213C8" w:rsidRDefault="00F23DC8" w:rsidP="00AD14E3">
            <w:pPr>
              <w:pStyle w:val="a4"/>
              <w:spacing w:line="240" w:lineRule="auto"/>
              <w:ind w:firstLine="0"/>
              <w:jc w:val="center"/>
              <w:rPr>
                <w:rFonts w:ascii="Times New Roman" w:hAnsi="Times New Roman"/>
                <w:b/>
                <w:sz w:val="24"/>
                <w:szCs w:val="24"/>
              </w:rPr>
            </w:pPr>
            <w:r w:rsidRPr="00F213C8">
              <w:rPr>
                <w:rStyle w:val="a3"/>
                <w:rFonts w:ascii="Times New Roman" w:hAnsi="Times New Roman"/>
                <w:b/>
                <w:bCs/>
                <w:color w:val="000000"/>
                <w:sz w:val="24"/>
                <w:szCs w:val="24"/>
              </w:rPr>
              <w:t>Программная тема, число часов на её изучение</w:t>
            </w:r>
          </w:p>
          <w:p w14:paraId="37844DEC" w14:textId="77777777" w:rsidR="00F23DC8" w:rsidRPr="00F213C8" w:rsidRDefault="00F23DC8" w:rsidP="00AD14E3">
            <w:pPr>
              <w:jc w:val="center"/>
              <w:rPr>
                <w:rFonts w:ascii="Times New Roman" w:hAnsi="Times New Roman" w:cs="Times New Roman"/>
                <w:b/>
              </w:rPr>
            </w:pPr>
            <w:r w:rsidRPr="00F213C8">
              <w:rPr>
                <w:rStyle w:val="a3"/>
                <w:rFonts w:ascii="Times New Roman" w:hAnsi="Times New Roman" w:cs="Times New Roman"/>
                <w:b/>
                <w:sz w:val="24"/>
              </w:rPr>
              <w:t>(Тематика общения)</w:t>
            </w:r>
          </w:p>
        </w:tc>
        <w:tc>
          <w:tcPr>
            <w:tcW w:w="4110" w:type="dxa"/>
            <w:vAlign w:val="center"/>
          </w:tcPr>
          <w:p w14:paraId="69AE2FF9" w14:textId="77777777" w:rsidR="00F23DC8" w:rsidRPr="00F213C8" w:rsidRDefault="00F23DC8" w:rsidP="00AD14E3">
            <w:pPr>
              <w:pStyle w:val="a4"/>
              <w:spacing w:line="240" w:lineRule="auto"/>
              <w:ind w:firstLine="0"/>
              <w:jc w:val="center"/>
              <w:rPr>
                <w:rFonts w:ascii="Times New Roman" w:hAnsi="Times New Roman"/>
                <w:b/>
                <w:sz w:val="24"/>
                <w:szCs w:val="24"/>
              </w:rPr>
            </w:pPr>
            <w:r w:rsidRPr="00F213C8">
              <w:rPr>
                <w:rStyle w:val="a3"/>
                <w:rFonts w:ascii="Times New Roman" w:hAnsi="Times New Roman"/>
                <w:b/>
                <w:bCs/>
                <w:color w:val="000000"/>
                <w:sz w:val="24"/>
                <w:szCs w:val="24"/>
              </w:rPr>
              <w:t>Программное содержание</w:t>
            </w:r>
          </w:p>
          <w:p w14:paraId="5A734A1C" w14:textId="77777777" w:rsidR="00F23DC8" w:rsidRPr="00F213C8" w:rsidRDefault="00F23DC8" w:rsidP="00AD14E3">
            <w:pPr>
              <w:jc w:val="center"/>
              <w:rPr>
                <w:rFonts w:ascii="Times New Roman" w:hAnsi="Times New Roman" w:cs="Times New Roman"/>
                <w:b/>
              </w:rPr>
            </w:pPr>
            <w:r w:rsidRPr="00F213C8">
              <w:rPr>
                <w:rStyle w:val="a3"/>
                <w:rFonts w:ascii="Times New Roman" w:hAnsi="Times New Roman" w:cs="Times New Roman"/>
                <w:b/>
                <w:sz w:val="24"/>
              </w:rPr>
              <w:t>(Коммуникативные умения и языковые навыки)</w:t>
            </w:r>
          </w:p>
        </w:tc>
        <w:tc>
          <w:tcPr>
            <w:tcW w:w="7254" w:type="dxa"/>
            <w:vAlign w:val="center"/>
          </w:tcPr>
          <w:p w14:paraId="13EEE82B" w14:textId="77777777" w:rsidR="00F23DC8" w:rsidRPr="00F213C8" w:rsidRDefault="00F23DC8" w:rsidP="00AD14E3">
            <w:pPr>
              <w:jc w:val="center"/>
              <w:rPr>
                <w:rFonts w:ascii="Times New Roman" w:hAnsi="Times New Roman" w:cs="Times New Roman"/>
                <w:b/>
              </w:rPr>
            </w:pPr>
            <w:r w:rsidRPr="00F213C8">
              <w:rPr>
                <w:rStyle w:val="a3"/>
                <w:rFonts w:ascii="Times New Roman" w:hAnsi="Times New Roman" w:cs="Times New Roman"/>
                <w:b/>
                <w:bCs/>
                <w:sz w:val="24"/>
              </w:rPr>
              <w:t xml:space="preserve">Характеристика деятельности </w:t>
            </w:r>
            <w:r w:rsidRPr="00F213C8">
              <w:rPr>
                <w:rStyle w:val="a3"/>
                <w:rFonts w:ascii="Times New Roman" w:hAnsi="Times New Roman" w:cs="Times New Roman"/>
                <w:b/>
                <w:sz w:val="24"/>
              </w:rPr>
              <w:t xml:space="preserve">(учебной, познавательной, коммуникативной/речевой); </w:t>
            </w:r>
            <w:r w:rsidRPr="00F213C8">
              <w:rPr>
                <w:rStyle w:val="a3"/>
                <w:rFonts w:ascii="Times New Roman" w:hAnsi="Times New Roman" w:cs="Times New Roman"/>
                <w:b/>
                <w:bCs/>
                <w:sz w:val="24"/>
              </w:rPr>
              <w:t>методы и формы организации</w:t>
            </w:r>
          </w:p>
        </w:tc>
      </w:tr>
      <w:tr w:rsidR="00F23DC8" w:rsidRPr="00F213C8" w14:paraId="550493C6" w14:textId="77777777" w:rsidTr="00AD14E3">
        <w:trPr>
          <w:trHeight w:val="1221"/>
        </w:trPr>
        <w:tc>
          <w:tcPr>
            <w:tcW w:w="0" w:type="auto"/>
          </w:tcPr>
          <w:p w14:paraId="6BEE60C1" w14:textId="77777777" w:rsidR="00F23DC8" w:rsidRPr="00F213C8" w:rsidRDefault="00F23DC8" w:rsidP="00AD14E3">
            <w:pPr>
              <w:autoSpaceDE w:val="0"/>
              <w:autoSpaceDN w:val="0"/>
              <w:adjustRightInd w:val="0"/>
              <w:jc w:val="both"/>
              <w:rPr>
                <w:rFonts w:ascii="Times New Roman" w:hAnsi="Times New Roman" w:cs="Times New Roman"/>
                <w:b/>
                <w:bCs/>
              </w:rPr>
            </w:pPr>
            <w:r w:rsidRPr="00F213C8">
              <w:rPr>
                <w:rFonts w:ascii="Times New Roman" w:hAnsi="Times New Roman" w:cs="Times New Roman"/>
                <w:b/>
                <w:bCs/>
              </w:rPr>
              <w:t>1.</w:t>
            </w:r>
          </w:p>
        </w:tc>
        <w:tc>
          <w:tcPr>
            <w:tcW w:w="3519" w:type="dxa"/>
          </w:tcPr>
          <w:p w14:paraId="3302C9D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Мир моего «я».</w:t>
            </w:r>
          </w:p>
          <w:p w14:paraId="0D06358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Знакомство. Приветствие, знакомство.</w:t>
            </w:r>
          </w:p>
          <w:p w14:paraId="423FDED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Моя семья.</w:t>
            </w:r>
          </w:p>
          <w:p w14:paraId="2753FE4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Мой день рождения.</w:t>
            </w:r>
          </w:p>
          <w:p w14:paraId="5C4E910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 xml:space="preserve">Моя любимая еда (25 ч.) </w:t>
            </w:r>
          </w:p>
        </w:tc>
        <w:tc>
          <w:tcPr>
            <w:tcW w:w="4110" w:type="dxa"/>
            <w:vMerge w:val="restart"/>
          </w:tcPr>
          <w:p w14:paraId="4D1FA6D1"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Диалогическая речь </w:t>
            </w:r>
          </w:p>
          <w:p w14:paraId="524F8CD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Ведение элементарных диалогов (диалога этикетного характера, диалога-расспроса) в рамках изучаемой тематики с опорой на речевые ситуации, ключевые слова и/или иллюстрации с соблюдением норм речевого этикета.</w:t>
            </w:r>
          </w:p>
        </w:tc>
        <w:tc>
          <w:tcPr>
            <w:tcW w:w="7254" w:type="dxa"/>
            <w:vMerge w:val="restart"/>
          </w:tcPr>
          <w:p w14:paraId="50DC24E5"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Диалогическая речь </w:t>
            </w:r>
          </w:p>
          <w:p w14:paraId="288055E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Начинать, поддерживать и заканчивать разговор; знакомиться с собеседником; поздравлять с праздником и вежливо реагировать на поздравление; выражать благодарность; приносить извинения.</w:t>
            </w:r>
          </w:p>
          <w:p w14:paraId="5E6BA02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Приглашать собеседника к совместной деятельности, вежливо соглашаться/не соглашаться на предложение собеседника.</w:t>
            </w:r>
          </w:p>
          <w:p w14:paraId="61EB1AC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Запрашивать интересующую информацию; сообщать фактическую информацию, отвечая на вопросы (общие, специальные).</w:t>
            </w:r>
          </w:p>
          <w:p w14:paraId="1370449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w:t>
            </w:r>
          </w:p>
        </w:tc>
      </w:tr>
      <w:tr w:rsidR="00F23DC8" w:rsidRPr="00F213C8" w14:paraId="3CF18422" w14:textId="77777777" w:rsidTr="00AD14E3">
        <w:trPr>
          <w:trHeight w:val="1354"/>
        </w:trPr>
        <w:tc>
          <w:tcPr>
            <w:tcW w:w="0" w:type="auto"/>
          </w:tcPr>
          <w:p w14:paraId="2BA5E5E0" w14:textId="77777777" w:rsidR="00F23DC8" w:rsidRPr="00F213C8" w:rsidRDefault="00F23DC8" w:rsidP="00AD14E3">
            <w:pPr>
              <w:autoSpaceDE w:val="0"/>
              <w:autoSpaceDN w:val="0"/>
              <w:adjustRightInd w:val="0"/>
              <w:jc w:val="both"/>
              <w:rPr>
                <w:rFonts w:ascii="Times New Roman" w:hAnsi="Times New Roman" w:cs="Times New Roman"/>
                <w:b/>
                <w:bCs/>
              </w:rPr>
            </w:pPr>
            <w:r w:rsidRPr="00F213C8">
              <w:rPr>
                <w:rFonts w:ascii="Times New Roman" w:hAnsi="Times New Roman" w:cs="Times New Roman"/>
                <w:b/>
                <w:bCs/>
              </w:rPr>
              <w:t>2.</w:t>
            </w:r>
          </w:p>
        </w:tc>
        <w:tc>
          <w:tcPr>
            <w:tcW w:w="3519" w:type="dxa"/>
          </w:tcPr>
          <w:p w14:paraId="16709F2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Мир моих увлечений.</w:t>
            </w:r>
          </w:p>
          <w:p w14:paraId="7995D69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Любимый цвет, игрушка.</w:t>
            </w:r>
          </w:p>
          <w:p w14:paraId="0456F0C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Любимые занятия.</w:t>
            </w:r>
          </w:p>
          <w:p w14:paraId="1660789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Мой питомец.</w:t>
            </w:r>
          </w:p>
          <w:p w14:paraId="0DFEC7F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 xml:space="preserve">Выходной день </w:t>
            </w:r>
          </w:p>
          <w:p w14:paraId="024B294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(20 ч.)</w:t>
            </w:r>
          </w:p>
        </w:tc>
        <w:tc>
          <w:tcPr>
            <w:tcW w:w="4110" w:type="dxa"/>
            <w:vMerge/>
          </w:tcPr>
          <w:p w14:paraId="187B3FA5" w14:textId="77777777" w:rsidR="00F23DC8" w:rsidRPr="00F213C8" w:rsidRDefault="00F23DC8" w:rsidP="00AD14E3">
            <w:pPr>
              <w:autoSpaceDE w:val="0"/>
              <w:autoSpaceDN w:val="0"/>
              <w:adjustRightInd w:val="0"/>
              <w:jc w:val="both"/>
              <w:rPr>
                <w:rFonts w:ascii="Times New Roman" w:hAnsi="Times New Roman" w:cs="Times New Roman"/>
                <w:b/>
                <w:bCs/>
                <w:i/>
                <w:iCs/>
              </w:rPr>
            </w:pPr>
          </w:p>
        </w:tc>
        <w:tc>
          <w:tcPr>
            <w:tcW w:w="7254" w:type="dxa"/>
            <w:vMerge/>
          </w:tcPr>
          <w:p w14:paraId="4B454EEC" w14:textId="77777777" w:rsidR="00F23DC8" w:rsidRPr="00F213C8" w:rsidRDefault="00F23DC8" w:rsidP="00AD14E3">
            <w:pPr>
              <w:autoSpaceDE w:val="0"/>
              <w:autoSpaceDN w:val="0"/>
              <w:adjustRightInd w:val="0"/>
              <w:jc w:val="both"/>
              <w:rPr>
                <w:rFonts w:ascii="Times New Roman" w:hAnsi="Times New Roman" w:cs="Times New Roman"/>
                <w:b/>
                <w:bCs/>
                <w:i/>
                <w:iCs/>
              </w:rPr>
            </w:pPr>
          </w:p>
        </w:tc>
      </w:tr>
      <w:tr w:rsidR="00F23DC8" w:rsidRPr="00F213C8" w14:paraId="33EFDB63" w14:textId="77777777" w:rsidTr="00AD14E3">
        <w:trPr>
          <w:trHeight w:val="1016"/>
        </w:trPr>
        <w:tc>
          <w:tcPr>
            <w:tcW w:w="0" w:type="auto"/>
          </w:tcPr>
          <w:p w14:paraId="1866E25F" w14:textId="77777777" w:rsidR="00F23DC8" w:rsidRPr="00F213C8" w:rsidRDefault="00F23DC8" w:rsidP="00AD14E3">
            <w:pPr>
              <w:autoSpaceDE w:val="0"/>
              <w:autoSpaceDN w:val="0"/>
              <w:adjustRightInd w:val="0"/>
              <w:jc w:val="both"/>
              <w:rPr>
                <w:rFonts w:ascii="Times New Roman" w:hAnsi="Times New Roman" w:cs="Times New Roman"/>
                <w:b/>
                <w:bCs/>
              </w:rPr>
            </w:pPr>
            <w:r w:rsidRPr="00F213C8">
              <w:rPr>
                <w:rFonts w:ascii="Times New Roman" w:hAnsi="Times New Roman" w:cs="Times New Roman"/>
                <w:b/>
                <w:bCs/>
              </w:rPr>
              <w:t>3.</w:t>
            </w:r>
          </w:p>
        </w:tc>
        <w:tc>
          <w:tcPr>
            <w:tcW w:w="3519" w:type="dxa"/>
          </w:tcPr>
          <w:p w14:paraId="3E071E1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Мир вокруг меня.</w:t>
            </w:r>
          </w:p>
          <w:p w14:paraId="32195DE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Моя школа.</w:t>
            </w:r>
          </w:p>
          <w:p w14:paraId="1235083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Мои друзья.</w:t>
            </w:r>
          </w:p>
          <w:p w14:paraId="17890BE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Моя малая родина (город, село) (15 ч.)</w:t>
            </w:r>
          </w:p>
        </w:tc>
        <w:tc>
          <w:tcPr>
            <w:tcW w:w="4110" w:type="dxa"/>
            <w:vMerge w:val="restart"/>
          </w:tcPr>
          <w:p w14:paraId="7F99B823"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Монологическая речь </w:t>
            </w:r>
          </w:p>
          <w:p w14:paraId="473A0B2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Создание устных монологических высказываний в рамках изучаемой тематики с опорой на ключевые слова, вопросы и/или иллюстрации.</w:t>
            </w:r>
          </w:p>
          <w:p w14:paraId="18CABB80" w14:textId="77777777" w:rsidR="00F23DC8" w:rsidRPr="00F213C8" w:rsidRDefault="00F23DC8" w:rsidP="00AD14E3">
            <w:pPr>
              <w:autoSpaceDE w:val="0"/>
              <w:autoSpaceDN w:val="0"/>
              <w:adjustRightInd w:val="0"/>
              <w:jc w:val="both"/>
              <w:rPr>
                <w:rFonts w:ascii="Times New Roman" w:hAnsi="Times New Roman" w:cs="Times New Roman"/>
              </w:rPr>
            </w:pPr>
          </w:p>
          <w:p w14:paraId="3487D94B"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Аудирование</w:t>
            </w:r>
          </w:p>
          <w:p w14:paraId="5AA7EA2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Понимание на слух речи учителя и одноклассников.</w:t>
            </w:r>
          </w:p>
          <w:p w14:paraId="76CE1D0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Восприятие на слух и понимание учебных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на иллюстрации, а также с использованием языковой догадки.</w:t>
            </w:r>
          </w:p>
          <w:p w14:paraId="5C3C66FD" w14:textId="77777777" w:rsidR="00F23DC8" w:rsidRPr="00F213C8" w:rsidRDefault="00F23DC8" w:rsidP="00AD14E3">
            <w:pPr>
              <w:autoSpaceDE w:val="0"/>
              <w:autoSpaceDN w:val="0"/>
              <w:adjustRightInd w:val="0"/>
              <w:jc w:val="both"/>
              <w:rPr>
                <w:rFonts w:ascii="Times New Roman" w:hAnsi="Times New Roman" w:cs="Times New Roman"/>
              </w:rPr>
            </w:pPr>
          </w:p>
          <w:p w14:paraId="1447E2D6"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Смысловое чтение</w:t>
            </w:r>
          </w:p>
          <w:p w14:paraId="24D5E6F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интонации.</w:t>
            </w:r>
          </w:p>
          <w:p w14:paraId="3D094BB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про себя учебных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на иллюстрации, а также с использованием языковой догадки.</w:t>
            </w:r>
          </w:p>
          <w:p w14:paraId="28A9C295" w14:textId="77777777" w:rsidR="00F23DC8" w:rsidRPr="00F213C8" w:rsidRDefault="00F23DC8" w:rsidP="00AD14E3">
            <w:pPr>
              <w:autoSpaceDE w:val="0"/>
              <w:autoSpaceDN w:val="0"/>
              <w:adjustRightInd w:val="0"/>
              <w:jc w:val="both"/>
              <w:rPr>
                <w:rFonts w:ascii="Times New Roman" w:hAnsi="Times New Roman" w:cs="Times New Roman"/>
              </w:rPr>
            </w:pPr>
          </w:p>
          <w:p w14:paraId="139A9C95"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Письмо </w:t>
            </w:r>
          </w:p>
          <w:p w14:paraId="2D75BA6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Воспроизведение речевых образцов, списывание текста.</w:t>
            </w:r>
          </w:p>
          <w:p w14:paraId="187DA73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Выписывание из текста слов, словосочетаний, предложений; вставка пропущенных букв в слово или слов в предложении, дописывание предложений в соответствии с решаемой учебной задачей.</w:t>
            </w:r>
          </w:p>
          <w:p w14:paraId="2784A4A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Заполнение простых формуляров с указанием личной информации в соответствии с нормами, принятыми в стране/ странах изучаемого языка.</w:t>
            </w:r>
          </w:p>
          <w:p w14:paraId="26AC581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Написание с опорой на образец коротких поздравлений с праздниками.</w:t>
            </w:r>
          </w:p>
          <w:p w14:paraId="3CBBDBD2" w14:textId="77777777" w:rsidR="00F23DC8" w:rsidRPr="00F213C8" w:rsidRDefault="00F23DC8" w:rsidP="00AD14E3">
            <w:pPr>
              <w:autoSpaceDE w:val="0"/>
              <w:autoSpaceDN w:val="0"/>
              <w:adjustRightInd w:val="0"/>
              <w:jc w:val="both"/>
              <w:rPr>
                <w:rFonts w:ascii="Times New Roman" w:hAnsi="Times New Roman" w:cs="Times New Roman"/>
              </w:rPr>
            </w:pPr>
          </w:p>
          <w:p w14:paraId="0DECD7FD"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Фонетическая сторона речи </w:t>
            </w:r>
          </w:p>
          <w:p w14:paraId="5226D07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Фонетически корректное произношение букв английского алфавита; знание их последовательности.</w:t>
            </w:r>
          </w:p>
          <w:p w14:paraId="3617362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Соблюдение норм произношения звуков.</w:t>
            </w:r>
          </w:p>
          <w:p w14:paraId="3384308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Различение на слух и адекватно, без ошибок, ведущих к сбою в коммуникации, произношение слов с соблюдением правильного ударения и фраз с соблюдением их ритмико-интонационных особенностей.</w:t>
            </w:r>
          </w:p>
          <w:p w14:paraId="7145BE9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Корректное произношение предложений с точки зрения их ритмико-интонационных особенностей.</w:t>
            </w:r>
          </w:p>
          <w:p w14:paraId="1BAEB9F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слов в соответствии с изученными правилами чтения.</w:t>
            </w:r>
          </w:p>
          <w:p w14:paraId="192141A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Фонетически корректное произношение знаков транскрипции.</w:t>
            </w:r>
          </w:p>
          <w:p w14:paraId="2BDF6B7F" w14:textId="77777777" w:rsidR="00F23DC8" w:rsidRPr="00F213C8" w:rsidRDefault="00F23DC8" w:rsidP="00AD14E3">
            <w:pPr>
              <w:autoSpaceDE w:val="0"/>
              <w:autoSpaceDN w:val="0"/>
              <w:adjustRightInd w:val="0"/>
              <w:jc w:val="both"/>
              <w:rPr>
                <w:rFonts w:ascii="Times New Roman" w:hAnsi="Times New Roman" w:cs="Times New Roman"/>
              </w:rPr>
            </w:pPr>
          </w:p>
          <w:p w14:paraId="352BAED8"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Графика, орфография и пунктуация </w:t>
            </w:r>
          </w:p>
          <w:p w14:paraId="67DF67C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Графически корректное (полупечатное) написание букв английского алфавита.</w:t>
            </w:r>
          </w:p>
          <w:p w14:paraId="009D89A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Правильное написание изученных слов.</w:t>
            </w:r>
          </w:p>
          <w:p w14:paraId="36B57F6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Правильная расстановка знаков препинания; апострофа.</w:t>
            </w:r>
          </w:p>
          <w:p w14:paraId="6BE5D980" w14:textId="77777777" w:rsidR="00F23DC8" w:rsidRPr="00F213C8" w:rsidRDefault="00F23DC8" w:rsidP="00AD14E3">
            <w:pPr>
              <w:autoSpaceDE w:val="0"/>
              <w:autoSpaceDN w:val="0"/>
              <w:adjustRightInd w:val="0"/>
              <w:jc w:val="both"/>
              <w:rPr>
                <w:rFonts w:ascii="Times New Roman" w:hAnsi="Times New Roman" w:cs="Times New Roman"/>
              </w:rPr>
            </w:pPr>
          </w:p>
          <w:p w14:paraId="6BD6008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b/>
                <w:bCs/>
                <w:i/>
                <w:iCs/>
              </w:rPr>
              <w:t xml:space="preserve">Лексическая сторона речи </w:t>
            </w:r>
            <w:r w:rsidRPr="00F213C8">
              <w:rPr>
                <w:rFonts w:ascii="Times New Roman" w:hAnsi="Times New Roman" w:cs="Times New Roman"/>
              </w:rPr>
              <w:t>Распознавание в письменном и звучащем тексте и употребление в устной и письменной речи изученных лексических единиц (слов, словосочетаний, речевых клише).</w:t>
            </w:r>
          </w:p>
          <w:p w14:paraId="0BE0279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Использование в процессе чтения и аудирования языковой догадки для распознавания интернациональных слов.</w:t>
            </w:r>
          </w:p>
          <w:p w14:paraId="315AD9BE" w14:textId="77777777" w:rsidR="00F23DC8" w:rsidRPr="00F213C8" w:rsidRDefault="00F23DC8" w:rsidP="00AD14E3">
            <w:pPr>
              <w:autoSpaceDE w:val="0"/>
              <w:autoSpaceDN w:val="0"/>
              <w:adjustRightInd w:val="0"/>
              <w:jc w:val="both"/>
              <w:rPr>
                <w:rFonts w:ascii="Times New Roman" w:hAnsi="Times New Roman" w:cs="Times New Roman"/>
              </w:rPr>
            </w:pPr>
          </w:p>
          <w:p w14:paraId="05600F5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b/>
                <w:bCs/>
                <w:i/>
                <w:iCs/>
              </w:rPr>
              <w:t xml:space="preserve">Грамматическая сторона речи </w:t>
            </w:r>
            <w:r w:rsidRPr="00F213C8">
              <w:rPr>
                <w:rFonts w:ascii="Times New Roman" w:hAnsi="Times New Roman" w:cs="Times New Roman"/>
              </w:rPr>
              <w:t>Распознавание в письменном и звучащем тексте и употребление в устной и письменной речи изученных грамматических явлений.</w:t>
            </w:r>
          </w:p>
          <w:p w14:paraId="513A253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EB3C02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Нераспространённые и распространённые простые предложения.</w:t>
            </w:r>
          </w:p>
          <w:p w14:paraId="10DF389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Предложения с начальным It.</w:t>
            </w:r>
          </w:p>
          <w:p w14:paraId="5E8BAB7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Предложения с начальным There + to be в Present Simple Tense.</w:t>
            </w:r>
          </w:p>
          <w:p w14:paraId="2F3DB23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Предложения с простым глагольным сказуемым, составным именным сказуемым и составным глагольным сказуемым.</w:t>
            </w:r>
          </w:p>
          <w:p w14:paraId="6CEA0A5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Предложения с глаголом-связкой to be в Present Simple Tense.</w:t>
            </w:r>
          </w:p>
          <w:p w14:paraId="699AC3A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Предложения с краткими глагольными формами.</w:t>
            </w:r>
          </w:p>
          <w:p w14:paraId="7151C69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Побудительные предложения в утвердительной форме.</w:t>
            </w:r>
          </w:p>
          <w:p w14:paraId="693CB3F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Глаголы в Present Simple Tense в повествовательных (утвердительных и отрицательных) и вопросительных (общий и специальный вопросы) предложениях.</w:t>
            </w:r>
          </w:p>
          <w:p w14:paraId="58D2245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Глагольная конструкция have got.</w:t>
            </w:r>
          </w:p>
          <w:p w14:paraId="10C9DEC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Модальный глагол can: для выражения умения и отсутствия умения; для получения разрешения.</w:t>
            </w:r>
          </w:p>
          <w:p w14:paraId="2B7332D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Определённый, неопределённый и нулевой артикли c именами существительными (наиболее распространённые случаи).</w:t>
            </w:r>
          </w:p>
          <w:p w14:paraId="7D72E3D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Существительные во множественном числе, образованные по правилам и исключения (a book — books; a man — men).</w:t>
            </w:r>
          </w:p>
          <w:p w14:paraId="3B9C42C4" w14:textId="77777777" w:rsidR="00F23DC8" w:rsidRPr="00F213C8" w:rsidRDefault="00F23DC8" w:rsidP="00AD14E3">
            <w:pPr>
              <w:autoSpaceDE w:val="0"/>
              <w:autoSpaceDN w:val="0"/>
              <w:adjustRightInd w:val="0"/>
              <w:jc w:val="both"/>
              <w:rPr>
                <w:rFonts w:ascii="Times New Roman" w:hAnsi="Times New Roman" w:cs="Times New Roman"/>
                <w:lang w:val="en-US"/>
              </w:rPr>
            </w:pPr>
            <w:r w:rsidRPr="00F213C8">
              <w:rPr>
                <w:rFonts w:ascii="Times New Roman" w:hAnsi="Times New Roman" w:cs="Times New Roman"/>
              </w:rPr>
              <w:t>Личные</w:t>
            </w:r>
            <w:r w:rsidRPr="00F213C8">
              <w:rPr>
                <w:rFonts w:ascii="Times New Roman" w:hAnsi="Times New Roman" w:cs="Times New Roman"/>
                <w:lang w:val="en-US"/>
              </w:rPr>
              <w:t xml:space="preserve"> </w:t>
            </w:r>
            <w:r w:rsidRPr="00F213C8">
              <w:rPr>
                <w:rFonts w:ascii="Times New Roman" w:hAnsi="Times New Roman" w:cs="Times New Roman"/>
              </w:rPr>
              <w:t>местоимения</w:t>
            </w:r>
            <w:r w:rsidRPr="00F213C8">
              <w:rPr>
                <w:rFonts w:ascii="Times New Roman" w:hAnsi="Times New Roman" w:cs="Times New Roman"/>
                <w:lang w:val="en-US"/>
              </w:rPr>
              <w:t xml:space="preserve"> (I, you, he/she/it, we, they).</w:t>
            </w:r>
          </w:p>
          <w:p w14:paraId="74BA3CE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Притяжательные</w:t>
            </w:r>
            <w:r w:rsidRPr="00F213C8">
              <w:rPr>
                <w:rFonts w:ascii="Times New Roman" w:hAnsi="Times New Roman" w:cs="Times New Roman"/>
                <w:lang w:val="en-US"/>
              </w:rPr>
              <w:t xml:space="preserve"> </w:t>
            </w:r>
            <w:r w:rsidRPr="00F213C8">
              <w:rPr>
                <w:rFonts w:ascii="Times New Roman" w:hAnsi="Times New Roman" w:cs="Times New Roman"/>
              </w:rPr>
              <w:t>местоимения</w:t>
            </w:r>
            <w:r w:rsidRPr="00F213C8">
              <w:rPr>
                <w:rFonts w:ascii="Times New Roman" w:hAnsi="Times New Roman" w:cs="Times New Roman"/>
                <w:lang w:val="en-US"/>
              </w:rPr>
              <w:t xml:space="preserve"> (my, your, his/her/ its, our, their). </w:t>
            </w:r>
            <w:r w:rsidRPr="00F213C8">
              <w:rPr>
                <w:rFonts w:ascii="Times New Roman" w:hAnsi="Times New Roman" w:cs="Times New Roman"/>
              </w:rPr>
              <w:t>Указательные местоимения (this — these).</w:t>
            </w:r>
          </w:p>
          <w:p w14:paraId="27C06D9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Количественные числительные (1–12).</w:t>
            </w:r>
          </w:p>
          <w:p w14:paraId="1C39593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Вопросительные слова (who, what, how, where, how many).</w:t>
            </w:r>
          </w:p>
          <w:p w14:paraId="5F20ED52" w14:textId="77777777" w:rsidR="00F23DC8" w:rsidRPr="00F213C8" w:rsidRDefault="00F23DC8" w:rsidP="00AD14E3">
            <w:pPr>
              <w:autoSpaceDE w:val="0"/>
              <w:autoSpaceDN w:val="0"/>
              <w:adjustRightInd w:val="0"/>
              <w:jc w:val="both"/>
              <w:rPr>
                <w:rFonts w:ascii="Times New Roman" w:hAnsi="Times New Roman" w:cs="Times New Roman"/>
                <w:lang w:val="en-US"/>
              </w:rPr>
            </w:pPr>
            <w:r w:rsidRPr="00F213C8">
              <w:rPr>
                <w:rFonts w:ascii="Times New Roman" w:hAnsi="Times New Roman" w:cs="Times New Roman"/>
              </w:rPr>
              <w:t>Предлоги</w:t>
            </w:r>
            <w:r w:rsidRPr="00F213C8">
              <w:rPr>
                <w:rFonts w:ascii="Times New Roman" w:hAnsi="Times New Roman" w:cs="Times New Roman"/>
                <w:lang w:val="en-US"/>
              </w:rPr>
              <w:t xml:space="preserve"> </w:t>
            </w:r>
            <w:r w:rsidRPr="00F213C8">
              <w:rPr>
                <w:rFonts w:ascii="Times New Roman" w:hAnsi="Times New Roman" w:cs="Times New Roman"/>
              </w:rPr>
              <w:t>места</w:t>
            </w:r>
            <w:r w:rsidRPr="00F213C8">
              <w:rPr>
                <w:rFonts w:ascii="Times New Roman" w:hAnsi="Times New Roman" w:cs="Times New Roman"/>
                <w:lang w:val="en-US"/>
              </w:rPr>
              <w:t xml:space="preserve"> (in, on, near, under).</w:t>
            </w:r>
          </w:p>
          <w:p w14:paraId="0D3D482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Союзы and и but (c однородными членами).</w:t>
            </w:r>
          </w:p>
          <w:p w14:paraId="03066A3F" w14:textId="77777777" w:rsidR="00F23DC8" w:rsidRPr="00F213C8" w:rsidRDefault="00F23DC8" w:rsidP="00AD14E3">
            <w:pPr>
              <w:autoSpaceDE w:val="0"/>
              <w:autoSpaceDN w:val="0"/>
              <w:adjustRightInd w:val="0"/>
              <w:jc w:val="both"/>
              <w:rPr>
                <w:rFonts w:ascii="Times New Roman" w:hAnsi="Times New Roman" w:cs="Times New Roman"/>
              </w:rPr>
            </w:pPr>
          </w:p>
          <w:p w14:paraId="2826B773"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Социокультурные знания и умения </w:t>
            </w:r>
          </w:p>
          <w:p w14:paraId="705871F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Знание и использование некоторых социокультурных элементов речевого поведенческого этикета, принятого в англоязычных странах в некоторых ситуациях общения.</w:t>
            </w:r>
          </w:p>
          <w:p w14:paraId="0C193AF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Знание небольших произведений детского фольклора, персонажей детских книг, названий родной страны и страны/стран изучаемого языка и их столиц.</w:t>
            </w:r>
          </w:p>
        </w:tc>
        <w:tc>
          <w:tcPr>
            <w:tcW w:w="7254" w:type="dxa"/>
            <w:vMerge w:val="restart"/>
          </w:tcPr>
          <w:p w14:paraId="3EF809F2"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Монологическая речь </w:t>
            </w:r>
          </w:p>
          <w:p w14:paraId="4CA2583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Описывать предмет, человека, литературного персонажа.</w:t>
            </w:r>
          </w:p>
          <w:p w14:paraId="0B1E0A0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Рассказывать о себе, своей семье, друге.</w:t>
            </w:r>
          </w:p>
          <w:p w14:paraId="1A7340D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Выражать своё отношение к предмету речи (Мне нравится/Мне не нравится …).</w:t>
            </w:r>
          </w:p>
          <w:p w14:paraId="528AC4C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Создавать связное монологическое высказывание по образцу, с использованием вербальных (ключевые слова, вопросы) и зрительных (картинки, фотографии) опор.</w:t>
            </w:r>
          </w:p>
          <w:p w14:paraId="30ABF63D" w14:textId="77777777" w:rsidR="00F23DC8" w:rsidRPr="00F213C8" w:rsidRDefault="00F23DC8" w:rsidP="00AD14E3">
            <w:pPr>
              <w:autoSpaceDE w:val="0"/>
              <w:autoSpaceDN w:val="0"/>
              <w:adjustRightInd w:val="0"/>
              <w:jc w:val="both"/>
              <w:rPr>
                <w:rFonts w:ascii="Times New Roman" w:hAnsi="Times New Roman" w:cs="Times New Roman"/>
              </w:rPr>
            </w:pPr>
          </w:p>
          <w:p w14:paraId="501243DF"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Аудирование </w:t>
            </w:r>
          </w:p>
          <w:p w14:paraId="67C2A75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Понимать в целом речь учителя по ведению урока.</w:t>
            </w:r>
          </w:p>
          <w:p w14:paraId="3199981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на слух и полностью понимать связанное высказывание учителя, одноклассника, построенное на знакомом языковом материале; вербально/невербально реагировать на услышанное.</w:t>
            </w:r>
          </w:p>
          <w:p w14:paraId="6C6C264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Воспринимать на слух и понимать основное содержание текста, построенного на изученном языковом материале.</w:t>
            </w:r>
          </w:p>
          <w:p w14:paraId="0C0685E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Определять тему прослушанного текста.</w:t>
            </w:r>
          </w:p>
          <w:p w14:paraId="714AF934" w14:textId="77777777" w:rsidR="00F23DC8" w:rsidRPr="00F213C8" w:rsidRDefault="00F23DC8" w:rsidP="00AD14E3">
            <w:pPr>
              <w:autoSpaceDE w:val="0"/>
              <w:autoSpaceDN w:val="0"/>
              <w:adjustRightInd w:val="0"/>
              <w:jc w:val="both"/>
              <w:rPr>
                <w:rFonts w:ascii="Times New Roman" w:hAnsi="Times New Roman" w:cs="Times New Roman"/>
                <w:i/>
                <w:iCs/>
              </w:rPr>
            </w:pPr>
            <w:r w:rsidRPr="00F213C8">
              <w:rPr>
                <w:rFonts w:ascii="Times New Roman" w:hAnsi="Times New Roman" w:cs="Times New Roman"/>
              </w:rPr>
              <w:t>Определять главные факты/события в прослушанном тексте</w:t>
            </w:r>
            <w:r w:rsidRPr="00F213C8">
              <w:rPr>
                <w:rFonts w:ascii="Times New Roman" w:hAnsi="Times New Roman" w:cs="Times New Roman"/>
                <w:i/>
                <w:iCs/>
              </w:rPr>
              <w:t>.</w:t>
            </w:r>
          </w:p>
          <w:p w14:paraId="6447326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Воспринимать на слух и понимать</w:t>
            </w:r>
            <w:r w:rsidRPr="00F213C8">
              <w:rPr>
                <w:rFonts w:ascii="Times New Roman" w:hAnsi="Times New Roman" w:cs="Times New Roman"/>
                <w:b/>
                <w:bCs/>
              </w:rPr>
              <w:t xml:space="preserve"> </w:t>
            </w:r>
            <w:r w:rsidRPr="00F213C8">
              <w:rPr>
                <w:rFonts w:ascii="Times New Roman" w:hAnsi="Times New Roman" w:cs="Times New Roman"/>
              </w:rPr>
              <w:t>запрашиваемую информацию фактического характера (имя, возраст, любимое занятие, цвет и т. д.) в тексте, построенном на изученном языковом материале.</w:t>
            </w:r>
          </w:p>
          <w:p w14:paraId="1A64A20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зрительные опоры (картинки, фотографии) при восприятии на слух текста.</w:t>
            </w:r>
          </w:p>
          <w:p w14:paraId="21A9E5B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языковую догадку при восприятии на слух текста.</w:t>
            </w:r>
          </w:p>
          <w:p w14:paraId="0DDEE6F7" w14:textId="77777777" w:rsidR="00F23DC8" w:rsidRPr="00F213C8" w:rsidRDefault="00F23DC8" w:rsidP="00AD14E3">
            <w:pPr>
              <w:autoSpaceDE w:val="0"/>
              <w:autoSpaceDN w:val="0"/>
              <w:adjustRightInd w:val="0"/>
              <w:jc w:val="both"/>
              <w:rPr>
                <w:rFonts w:ascii="Times New Roman" w:hAnsi="Times New Roman" w:cs="Times New Roman"/>
                <w:i/>
                <w:iCs/>
              </w:rPr>
            </w:pPr>
          </w:p>
          <w:p w14:paraId="3B4F55C4"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Смысловое чтение </w:t>
            </w:r>
          </w:p>
          <w:p w14:paraId="6D9A175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Соотносить графический образ слова с его звуковым образом на основе знания правил чтения.</w:t>
            </w:r>
          </w:p>
          <w:p w14:paraId="4B7E6E5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Соблюдать правильное ударение в словах и фразах; интонацию в целом.</w:t>
            </w:r>
          </w:p>
          <w:p w14:paraId="4C5B3A9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Читать вслух текст, построенный на изученном языковом материале, демонстрируя понимание прочитанного.</w:t>
            </w:r>
          </w:p>
          <w:p w14:paraId="62E3CE4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Зрительно воспринимать текст, узнавать знакомые слова, грамматические явления и понимать основное содержание текста, построенного на изученном языковом материале.</w:t>
            </w:r>
          </w:p>
          <w:p w14:paraId="586C892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Определять тему прочитанного текста (о ком или о чём говорится в тексте).</w:t>
            </w:r>
          </w:p>
          <w:p w14:paraId="56D75CF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Определять главные факты/события в прочитанном тексте.</w:t>
            </w:r>
          </w:p>
          <w:p w14:paraId="1F162C8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Соотносить текст/части текста с иллюстрациями.</w:t>
            </w:r>
          </w:p>
          <w:p w14:paraId="30B5E9E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внешние формальные элементы текста</w:t>
            </w:r>
            <w:r w:rsidRPr="00F213C8">
              <w:rPr>
                <w:rFonts w:ascii="Times New Roman" w:hAnsi="Times New Roman" w:cs="Times New Roman"/>
                <w:i/>
                <w:iCs/>
              </w:rPr>
              <w:t xml:space="preserve"> (</w:t>
            </w:r>
            <w:r w:rsidRPr="00F213C8">
              <w:rPr>
                <w:rFonts w:ascii="Times New Roman" w:hAnsi="Times New Roman" w:cs="Times New Roman"/>
              </w:rPr>
              <w:t>заголовок, иллюстрацию, сноску) для понимания основного содержания прочитанного текста.</w:t>
            </w:r>
          </w:p>
          <w:p w14:paraId="4DDA9CE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Находить в тексте, построенном на изученном языковом материале, запрашиваемую информацию фактического характера, где происходить действие, любимое занятие героя рассказа и т. д.).</w:t>
            </w:r>
          </w:p>
          <w:p w14:paraId="56C32CC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языковую догадку для понимания основного содержания текста/нахождения нужной информации в тексте.</w:t>
            </w:r>
          </w:p>
          <w:p w14:paraId="1899B1B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Находить значение незнакомых слов в двуязычном словаре учебника.</w:t>
            </w:r>
          </w:p>
          <w:p w14:paraId="5B43E178" w14:textId="77777777" w:rsidR="00F23DC8" w:rsidRPr="00F213C8" w:rsidRDefault="00F23DC8" w:rsidP="00AD14E3">
            <w:pPr>
              <w:autoSpaceDE w:val="0"/>
              <w:autoSpaceDN w:val="0"/>
              <w:adjustRightInd w:val="0"/>
              <w:jc w:val="both"/>
              <w:rPr>
                <w:rFonts w:ascii="Times New Roman" w:hAnsi="Times New Roman" w:cs="Times New Roman"/>
              </w:rPr>
            </w:pPr>
          </w:p>
          <w:p w14:paraId="562D9B93"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Письмо </w:t>
            </w:r>
          </w:p>
          <w:p w14:paraId="2EB62E3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Копировать речевые образцы; списывать текст без ошибок; выписывать из текста слова, словосочетания, предложения в соответствии с учебной задачей.</w:t>
            </w:r>
          </w:p>
          <w:p w14:paraId="1E17EFB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Восстанавливать предложение, вставляя пропущенные слова или дописывая его окончание в соответствии с решаемой коммуникативной/учебной задачей.</w:t>
            </w:r>
          </w:p>
          <w:p w14:paraId="1753088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Заполнять простые формуляры в соответствии с нормами, принятыми в стране/странах изучаемого языка: сообщать о себе основные сведения (имя, фамилия, возраст, страна проживания).</w:t>
            </w:r>
          </w:p>
          <w:p w14:paraId="677A275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Писать с опорой на образец короткие поздравления с днём рождения, Новым годом.</w:t>
            </w:r>
          </w:p>
          <w:p w14:paraId="5443EC5A" w14:textId="77777777" w:rsidR="00F23DC8" w:rsidRPr="00F213C8" w:rsidRDefault="00F23DC8" w:rsidP="00AD14E3">
            <w:pPr>
              <w:autoSpaceDE w:val="0"/>
              <w:autoSpaceDN w:val="0"/>
              <w:adjustRightInd w:val="0"/>
              <w:jc w:val="both"/>
              <w:rPr>
                <w:rFonts w:ascii="Times New Roman" w:hAnsi="Times New Roman" w:cs="Times New Roman"/>
              </w:rPr>
            </w:pPr>
          </w:p>
          <w:p w14:paraId="4CCF17EE"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Фонетическая сторона речи </w:t>
            </w:r>
          </w:p>
          <w:p w14:paraId="3FD5DA2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 называть буквы английского алфавита; знать их последовательность.</w:t>
            </w:r>
          </w:p>
          <w:p w14:paraId="0A1E079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Различать на слух и адекватно произносить все звуки английского языка, соблюдая нормы произнесения звуков. Произносить связующее “r” (there is/there are; where is). Соблюдать правильное ударение в изолированном слове, фразе.</w:t>
            </w:r>
          </w:p>
          <w:p w14:paraId="3D152EE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Различать коммуникативный тип предложения по его интонации (повествовательное, вопросительное).</w:t>
            </w:r>
          </w:p>
          <w:p w14:paraId="70B4221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Корректно произносить предложения (повествовательное, побудительное; общий и специальный вопросы) с точки зрения их ритмико-интонационных особенностей.</w:t>
            </w:r>
          </w:p>
          <w:p w14:paraId="498D8B1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Применять изученные правила чтения при чтении слов.</w:t>
            </w:r>
          </w:p>
          <w:p w14:paraId="561E32E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Вычленять некоторые звукобуквенные сочетания при анализе изученных слов.</w:t>
            </w:r>
          </w:p>
          <w:p w14:paraId="5F935BD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Озвучивать знаки транскрипции.</w:t>
            </w:r>
          </w:p>
          <w:p w14:paraId="333779C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Воспроизводить односложные слова по транскрипции.</w:t>
            </w:r>
          </w:p>
          <w:p w14:paraId="7248DC34" w14:textId="77777777" w:rsidR="00F23DC8" w:rsidRPr="00F213C8" w:rsidRDefault="00F23DC8" w:rsidP="00AD14E3">
            <w:pPr>
              <w:autoSpaceDE w:val="0"/>
              <w:autoSpaceDN w:val="0"/>
              <w:adjustRightInd w:val="0"/>
              <w:jc w:val="both"/>
              <w:rPr>
                <w:rFonts w:ascii="Times New Roman" w:hAnsi="Times New Roman" w:cs="Times New Roman"/>
              </w:rPr>
            </w:pPr>
          </w:p>
          <w:p w14:paraId="7034A735"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Графика, орфография и пунктуация</w:t>
            </w:r>
          </w:p>
          <w:p w14:paraId="2EFF80E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Графически корректно воспроизводить буквы английского алфавита (полупечатное написание букв, буквосочетаний, слов).</w:t>
            </w:r>
          </w:p>
          <w:p w14:paraId="1B0035D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Отличать буквы от транскрипционных знаков.</w:t>
            </w:r>
          </w:p>
          <w:p w14:paraId="721E6DD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 писать изученные слова. Восстанавливать слово, вставляя пропущенные буквы.</w:t>
            </w:r>
          </w:p>
          <w:p w14:paraId="1468D12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 расставлять знаки препинания (точку, вопросительный и восклицательный знаки) в конце предложения.</w:t>
            </w:r>
          </w:p>
          <w:p w14:paraId="142CD5B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 использовать знак апострофа в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170F42FE" w14:textId="77777777" w:rsidR="00F23DC8" w:rsidRPr="00F213C8" w:rsidRDefault="00F23DC8" w:rsidP="00AD14E3">
            <w:pPr>
              <w:autoSpaceDE w:val="0"/>
              <w:autoSpaceDN w:val="0"/>
              <w:adjustRightInd w:val="0"/>
              <w:jc w:val="both"/>
              <w:rPr>
                <w:rFonts w:ascii="Times New Roman" w:hAnsi="Times New Roman" w:cs="Times New Roman"/>
              </w:rPr>
            </w:pPr>
          </w:p>
          <w:p w14:paraId="3F89D3A1"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Лексическая сторона речи </w:t>
            </w:r>
          </w:p>
          <w:p w14:paraId="25889AA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Узнавать в письменном и устном тексте и понимать изученные лексические единицы (основные значения).</w:t>
            </w:r>
          </w:p>
          <w:p w14:paraId="04A210B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Употреблять в устной и письменной речи изученные лексические единицы в соответствии с коммуникативной задачей.</w:t>
            </w:r>
          </w:p>
          <w:p w14:paraId="58676B8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Группировать слова по их тематической принадлежности.</w:t>
            </w:r>
          </w:p>
          <w:p w14:paraId="1296203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Опираться на языковую догадку в процессе чтения и аудирования (интернациональные слова).</w:t>
            </w:r>
          </w:p>
          <w:p w14:paraId="245DF070" w14:textId="77777777" w:rsidR="00F23DC8" w:rsidRPr="00F213C8" w:rsidRDefault="00F23DC8" w:rsidP="00AD14E3">
            <w:pPr>
              <w:autoSpaceDE w:val="0"/>
              <w:autoSpaceDN w:val="0"/>
              <w:adjustRightInd w:val="0"/>
              <w:jc w:val="both"/>
              <w:rPr>
                <w:rFonts w:ascii="Times New Roman" w:hAnsi="Times New Roman" w:cs="Times New Roman"/>
              </w:rPr>
            </w:pPr>
          </w:p>
          <w:p w14:paraId="42DDBD19"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Грамматическая сторона речи </w:t>
            </w:r>
          </w:p>
          <w:p w14:paraId="4FAC3BB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D7B372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нераспространённые и распространённые простые предложения.</w:t>
            </w:r>
          </w:p>
          <w:p w14:paraId="1AFF364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предложения с начальным It.</w:t>
            </w:r>
          </w:p>
          <w:p w14:paraId="4BD0E46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предложения с начальным There + to be в Present Simple Tense.</w:t>
            </w:r>
          </w:p>
          <w:p w14:paraId="27D640B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простые предложения с простым глагольным сказуемым (He speaks English.).</w:t>
            </w:r>
          </w:p>
          <w:p w14:paraId="617E9B4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предложения с составным глагольным сказуемым (I want to dance. She can skate well.).</w:t>
            </w:r>
          </w:p>
          <w:p w14:paraId="5116EB7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7754592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предложения с краткими глагольными формами.</w:t>
            </w:r>
          </w:p>
          <w:p w14:paraId="79ECD8A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0E3F597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2F577D3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глагольную конструкцию have got (I’ve got … Have you got …?).</w:t>
            </w:r>
          </w:p>
          <w:p w14:paraId="4A6AE0F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01467DD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85572F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51288F3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личные и притяжательные местоимения.</w:t>
            </w:r>
          </w:p>
          <w:p w14:paraId="1C0A8D9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указательные местоимения this — these.</w:t>
            </w:r>
          </w:p>
          <w:p w14:paraId="5BE6341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количественные числительные (1–12).</w:t>
            </w:r>
          </w:p>
          <w:p w14:paraId="2969419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вопросительные слова who, what, how, where, how many.</w:t>
            </w:r>
          </w:p>
          <w:p w14:paraId="4605A1D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предлоги места on, in, near, under.</w:t>
            </w:r>
          </w:p>
          <w:p w14:paraId="611E44C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союзы and и but (при однородных членах).</w:t>
            </w:r>
          </w:p>
          <w:p w14:paraId="6140EB9E" w14:textId="77777777" w:rsidR="00F23DC8" w:rsidRPr="00F213C8" w:rsidRDefault="00F23DC8" w:rsidP="00AD14E3">
            <w:pPr>
              <w:autoSpaceDE w:val="0"/>
              <w:autoSpaceDN w:val="0"/>
              <w:adjustRightInd w:val="0"/>
              <w:jc w:val="both"/>
              <w:rPr>
                <w:rFonts w:ascii="Times New Roman" w:hAnsi="Times New Roman" w:cs="Times New Roman"/>
              </w:rPr>
            </w:pPr>
          </w:p>
          <w:p w14:paraId="129BF321"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Социокультурные знания и умения</w:t>
            </w:r>
          </w:p>
          <w:p w14:paraId="03CAED9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B0980F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Писать свое имя и фамилию на английском языке.</w:t>
            </w:r>
          </w:p>
          <w:p w14:paraId="56A545A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Воспроизводить наизусть небольшие произведения детского фольклора (рифмовки, стихи, песенки).</w:t>
            </w:r>
          </w:p>
          <w:p w14:paraId="1D6E84F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Знать и воспроизводить названия родной страны и страны/стран изучаемого языка и их столиц.</w:t>
            </w:r>
          </w:p>
        </w:tc>
      </w:tr>
      <w:tr w:rsidR="00F23DC8" w:rsidRPr="00F213C8" w14:paraId="7894F92A" w14:textId="77777777" w:rsidTr="00AD14E3">
        <w:trPr>
          <w:trHeight w:val="3587"/>
        </w:trPr>
        <w:tc>
          <w:tcPr>
            <w:tcW w:w="0" w:type="auto"/>
          </w:tcPr>
          <w:p w14:paraId="13C02EC6" w14:textId="77777777" w:rsidR="00F23DC8" w:rsidRPr="00F213C8" w:rsidRDefault="00F23DC8" w:rsidP="00AD14E3">
            <w:pPr>
              <w:autoSpaceDE w:val="0"/>
              <w:autoSpaceDN w:val="0"/>
              <w:adjustRightInd w:val="0"/>
              <w:jc w:val="both"/>
              <w:rPr>
                <w:rFonts w:ascii="Times New Roman" w:hAnsi="Times New Roman" w:cs="Times New Roman"/>
                <w:b/>
                <w:bCs/>
              </w:rPr>
            </w:pPr>
            <w:r w:rsidRPr="00F213C8">
              <w:rPr>
                <w:rFonts w:ascii="Times New Roman" w:hAnsi="Times New Roman" w:cs="Times New Roman"/>
                <w:b/>
                <w:bCs/>
              </w:rPr>
              <w:t>4.</w:t>
            </w:r>
          </w:p>
        </w:tc>
        <w:tc>
          <w:tcPr>
            <w:tcW w:w="3519" w:type="dxa"/>
          </w:tcPr>
          <w:p w14:paraId="4ECF122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Родная страна и страны изучаемого языка.</w:t>
            </w:r>
          </w:p>
          <w:p w14:paraId="78F96E0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Названия родной страны и</w:t>
            </w:r>
            <w:r w:rsidRPr="00F213C8">
              <w:rPr>
                <w:rFonts w:ascii="Times New Roman" w:hAnsi="Times New Roman" w:cs="Times New Roman"/>
                <w:b/>
                <w:bCs/>
              </w:rPr>
              <w:t xml:space="preserve"> </w:t>
            </w:r>
            <w:r w:rsidRPr="00F213C8">
              <w:rPr>
                <w:rFonts w:ascii="Times New Roman" w:hAnsi="Times New Roman" w:cs="Times New Roman"/>
              </w:rPr>
              <w:t>страны/стран изучаемого языка, их столиц.</w:t>
            </w:r>
          </w:p>
          <w:p w14:paraId="13FE5A3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Произведения детского фольклора. Литературные персонажи детских книг.</w:t>
            </w:r>
          </w:p>
          <w:p w14:paraId="1FD86E1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Праздники родной страны и страны/стран изучаемого языка (Новый год, Рождество) (8 ч.)</w:t>
            </w:r>
          </w:p>
        </w:tc>
        <w:tc>
          <w:tcPr>
            <w:tcW w:w="4110" w:type="dxa"/>
            <w:vMerge/>
          </w:tcPr>
          <w:p w14:paraId="4D03337A" w14:textId="77777777" w:rsidR="00F23DC8" w:rsidRPr="00F213C8" w:rsidRDefault="00F23DC8" w:rsidP="00AD14E3">
            <w:pPr>
              <w:autoSpaceDE w:val="0"/>
              <w:autoSpaceDN w:val="0"/>
              <w:adjustRightInd w:val="0"/>
              <w:jc w:val="both"/>
              <w:rPr>
                <w:rFonts w:ascii="Times New Roman" w:hAnsi="Times New Roman" w:cs="Times New Roman"/>
                <w:b/>
                <w:bCs/>
                <w:i/>
                <w:iCs/>
              </w:rPr>
            </w:pPr>
          </w:p>
        </w:tc>
        <w:tc>
          <w:tcPr>
            <w:tcW w:w="7254" w:type="dxa"/>
            <w:vMerge/>
          </w:tcPr>
          <w:p w14:paraId="0EDABD18" w14:textId="77777777" w:rsidR="00F23DC8" w:rsidRPr="00F213C8" w:rsidRDefault="00F23DC8" w:rsidP="00AD14E3">
            <w:pPr>
              <w:autoSpaceDE w:val="0"/>
              <w:autoSpaceDN w:val="0"/>
              <w:adjustRightInd w:val="0"/>
              <w:jc w:val="both"/>
              <w:rPr>
                <w:rFonts w:ascii="Times New Roman" w:hAnsi="Times New Roman" w:cs="Times New Roman"/>
                <w:b/>
                <w:bCs/>
                <w:i/>
                <w:iCs/>
              </w:rPr>
            </w:pPr>
          </w:p>
        </w:tc>
      </w:tr>
    </w:tbl>
    <w:p w14:paraId="0627A9FC" w14:textId="77777777" w:rsidR="00F23DC8" w:rsidRPr="00F213C8" w:rsidRDefault="00F23DC8" w:rsidP="00F23DC8">
      <w:pPr>
        <w:pStyle w:val="3"/>
        <w:spacing w:before="0" w:after="0"/>
        <w:jc w:val="center"/>
        <w:rPr>
          <w:rStyle w:val="a3"/>
          <w:rFonts w:ascii="Times New Roman" w:hAnsi="Times New Roman"/>
          <w:sz w:val="24"/>
          <w:szCs w:val="24"/>
        </w:rPr>
      </w:pPr>
      <w:bookmarkStart w:id="183" w:name="_Toc108094814"/>
      <w:bookmarkStart w:id="184" w:name="_Toc108096419"/>
      <w:r w:rsidRPr="00F213C8">
        <w:rPr>
          <w:rFonts w:ascii="Times New Roman" w:hAnsi="Times New Roman"/>
          <w:sz w:val="24"/>
          <w:szCs w:val="24"/>
        </w:rPr>
        <w:br w:type="page"/>
      </w:r>
      <w:bookmarkStart w:id="185" w:name="_Toc141823020"/>
      <w:r w:rsidRPr="00F213C8">
        <w:rPr>
          <w:rFonts w:ascii="Times New Roman" w:hAnsi="Times New Roman"/>
          <w:sz w:val="24"/>
          <w:szCs w:val="24"/>
        </w:rPr>
        <w:t>4 КЛАСС</w:t>
      </w:r>
      <w:bookmarkEnd w:id="185"/>
      <w:r w:rsidRPr="00F213C8">
        <w:rPr>
          <w:rStyle w:val="a3"/>
          <w:rFonts w:ascii="Times New Roman" w:hAnsi="Times New Roman"/>
          <w:sz w:val="24"/>
          <w:szCs w:val="24"/>
        </w:rPr>
        <w:t xml:space="preserve"> </w:t>
      </w:r>
    </w:p>
    <w:p w14:paraId="3AB0E76A" w14:textId="77777777" w:rsidR="00F23DC8" w:rsidRPr="00F213C8" w:rsidRDefault="00F23DC8" w:rsidP="00F23DC8">
      <w:pPr>
        <w:jc w:val="center"/>
        <w:rPr>
          <w:rStyle w:val="a3"/>
          <w:rFonts w:ascii="Times New Roman" w:hAnsi="Times New Roman" w:cs="Times New Roman"/>
          <w:b/>
          <w:sz w:val="24"/>
        </w:rPr>
      </w:pPr>
      <w:r w:rsidRPr="00F213C8">
        <w:rPr>
          <w:rStyle w:val="a3"/>
          <w:rFonts w:ascii="Times New Roman" w:hAnsi="Times New Roman" w:cs="Times New Roman"/>
          <w:b/>
          <w:sz w:val="24"/>
        </w:rPr>
        <w:t>(68 часов</w:t>
      </w:r>
      <w:r w:rsidRPr="00F213C8">
        <w:rPr>
          <w:rStyle w:val="af7"/>
          <w:rFonts w:ascii="Times New Roman" w:hAnsi="Times New Roman"/>
          <w:b/>
        </w:rPr>
        <w:footnoteReference w:id="2"/>
      </w:r>
      <w:r w:rsidRPr="00F213C8">
        <w:rPr>
          <w:rStyle w:val="a3"/>
          <w:rFonts w:ascii="Times New Roman" w:hAnsi="Times New Roman" w:cs="Times New Roman"/>
          <w:b/>
          <w:sz w:val="24"/>
        </w:rPr>
        <w:t>)</w:t>
      </w:r>
    </w:p>
    <w:bookmarkEnd w:id="183"/>
    <w:bookmarkEnd w:id="184"/>
    <w:p w14:paraId="2FAA9032" w14:textId="77777777" w:rsidR="00F23DC8" w:rsidRPr="00F213C8" w:rsidRDefault="00F23DC8" w:rsidP="00F23DC8">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478"/>
        <w:gridCol w:w="4110"/>
        <w:gridCol w:w="7254"/>
      </w:tblGrid>
      <w:tr w:rsidR="00F23DC8" w:rsidRPr="00F213C8" w14:paraId="4028A578" w14:textId="77777777" w:rsidTr="00AD14E3">
        <w:trPr>
          <w:trHeight w:val="810"/>
        </w:trPr>
        <w:tc>
          <w:tcPr>
            <w:tcW w:w="0" w:type="auto"/>
            <w:tcBorders>
              <w:top w:val="single" w:sz="4" w:space="0" w:color="auto"/>
              <w:left w:val="single" w:sz="4" w:space="0" w:color="auto"/>
              <w:bottom w:val="single" w:sz="4" w:space="0" w:color="auto"/>
              <w:right w:val="single" w:sz="4" w:space="0" w:color="auto"/>
            </w:tcBorders>
            <w:vAlign w:val="center"/>
          </w:tcPr>
          <w:p w14:paraId="3D6A9AF7" w14:textId="77777777" w:rsidR="00F23DC8" w:rsidRPr="00F213C8" w:rsidRDefault="00F23DC8" w:rsidP="00AD14E3">
            <w:pPr>
              <w:autoSpaceDE w:val="0"/>
              <w:autoSpaceDN w:val="0"/>
              <w:adjustRightInd w:val="0"/>
              <w:jc w:val="center"/>
              <w:rPr>
                <w:rFonts w:ascii="Times New Roman" w:hAnsi="Times New Roman" w:cs="Times New Roman"/>
                <w:b/>
                <w:bCs/>
              </w:rPr>
            </w:pPr>
            <w:r w:rsidRPr="00F213C8">
              <w:rPr>
                <w:rStyle w:val="a3"/>
                <w:rFonts w:ascii="Times New Roman" w:hAnsi="Times New Roman" w:cs="Times New Roman"/>
                <w:b/>
                <w:bCs/>
                <w:sz w:val="24"/>
              </w:rPr>
              <w:t>№</w:t>
            </w:r>
          </w:p>
        </w:tc>
        <w:tc>
          <w:tcPr>
            <w:tcW w:w="3478" w:type="dxa"/>
            <w:tcBorders>
              <w:top w:val="single" w:sz="4" w:space="0" w:color="auto"/>
              <w:left w:val="single" w:sz="4" w:space="0" w:color="auto"/>
              <w:bottom w:val="single" w:sz="4" w:space="0" w:color="auto"/>
              <w:right w:val="single" w:sz="4" w:space="0" w:color="auto"/>
            </w:tcBorders>
            <w:vAlign w:val="center"/>
          </w:tcPr>
          <w:p w14:paraId="3DC7D68A" w14:textId="77777777" w:rsidR="00F23DC8" w:rsidRPr="00F213C8" w:rsidRDefault="00F23DC8" w:rsidP="00AD14E3">
            <w:pPr>
              <w:autoSpaceDE w:val="0"/>
              <w:autoSpaceDN w:val="0"/>
              <w:adjustRightInd w:val="0"/>
              <w:jc w:val="center"/>
              <w:rPr>
                <w:rFonts w:ascii="Times New Roman" w:hAnsi="Times New Roman" w:cs="Times New Roman"/>
                <w:b/>
              </w:rPr>
            </w:pPr>
            <w:r w:rsidRPr="00F213C8">
              <w:rPr>
                <w:rStyle w:val="a3"/>
                <w:rFonts w:ascii="Times New Roman" w:hAnsi="Times New Roman" w:cs="Times New Roman"/>
                <w:b/>
                <w:sz w:val="24"/>
              </w:rPr>
              <w:t>Программная тема, число часов на её изучение</w:t>
            </w:r>
          </w:p>
          <w:p w14:paraId="367E39AF" w14:textId="77777777" w:rsidR="00F23DC8" w:rsidRPr="00F213C8" w:rsidRDefault="00F23DC8" w:rsidP="00AD14E3">
            <w:pPr>
              <w:autoSpaceDE w:val="0"/>
              <w:autoSpaceDN w:val="0"/>
              <w:adjustRightInd w:val="0"/>
              <w:jc w:val="center"/>
              <w:rPr>
                <w:rFonts w:ascii="Times New Roman" w:hAnsi="Times New Roman" w:cs="Times New Roman"/>
                <w:b/>
              </w:rPr>
            </w:pPr>
            <w:r w:rsidRPr="00F213C8">
              <w:rPr>
                <w:rStyle w:val="a3"/>
                <w:rFonts w:ascii="Times New Roman" w:hAnsi="Times New Roman" w:cs="Times New Roman"/>
                <w:b/>
                <w:sz w:val="24"/>
              </w:rPr>
              <w:t>(Тематика общения)</w:t>
            </w:r>
          </w:p>
        </w:tc>
        <w:tc>
          <w:tcPr>
            <w:tcW w:w="4110" w:type="dxa"/>
            <w:tcBorders>
              <w:top w:val="single" w:sz="4" w:space="0" w:color="auto"/>
              <w:left w:val="single" w:sz="4" w:space="0" w:color="auto"/>
              <w:bottom w:val="single" w:sz="4" w:space="0" w:color="auto"/>
              <w:right w:val="single" w:sz="4" w:space="0" w:color="auto"/>
            </w:tcBorders>
            <w:vAlign w:val="center"/>
          </w:tcPr>
          <w:p w14:paraId="2377C857" w14:textId="77777777" w:rsidR="00F23DC8" w:rsidRPr="00F213C8" w:rsidRDefault="00F23DC8" w:rsidP="00AD14E3">
            <w:pPr>
              <w:autoSpaceDE w:val="0"/>
              <w:autoSpaceDN w:val="0"/>
              <w:adjustRightInd w:val="0"/>
              <w:jc w:val="center"/>
              <w:rPr>
                <w:rFonts w:ascii="Times New Roman" w:hAnsi="Times New Roman" w:cs="Times New Roman"/>
                <w:b/>
                <w:bCs/>
                <w:iCs/>
              </w:rPr>
            </w:pPr>
            <w:r w:rsidRPr="00F213C8">
              <w:rPr>
                <w:rStyle w:val="a3"/>
                <w:rFonts w:ascii="Times New Roman" w:hAnsi="Times New Roman" w:cs="Times New Roman"/>
                <w:b/>
                <w:bCs/>
                <w:iCs/>
                <w:sz w:val="24"/>
              </w:rPr>
              <w:t>Программное содержание</w:t>
            </w:r>
          </w:p>
          <w:p w14:paraId="454D7C4F" w14:textId="77777777" w:rsidR="00F23DC8" w:rsidRPr="00F213C8" w:rsidRDefault="00F23DC8" w:rsidP="00AD14E3">
            <w:pPr>
              <w:autoSpaceDE w:val="0"/>
              <w:autoSpaceDN w:val="0"/>
              <w:adjustRightInd w:val="0"/>
              <w:jc w:val="center"/>
              <w:rPr>
                <w:rFonts w:ascii="Times New Roman" w:hAnsi="Times New Roman" w:cs="Times New Roman"/>
                <w:b/>
                <w:bCs/>
                <w:iCs/>
              </w:rPr>
            </w:pPr>
            <w:r w:rsidRPr="00F213C8">
              <w:rPr>
                <w:rStyle w:val="a3"/>
                <w:rFonts w:ascii="Times New Roman" w:hAnsi="Times New Roman" w:cs="Times New Roman"/>
                <w:b/>
                <w:bCs/>
                <w:iCs/>
                <w:sz w:val="24"/>
              </w:rPr>
              <w:t>(Коммуникативные умения и языковые навыки)</w:t>
            </w:r>
          </w:p>
        </w:tc>
        <w:tc>
          <w:tcPr>
            <w:tcW w:w="7254" w:type="dxa"/>
            <w:tcBorders>
              <w:top w:val="single" w:sz="4" w:space="0" w:color="auto"/>
              <w:left w:val="single" w:sz="4" w:space="0" w:color="auto"/>
              <w:bottom w:val="single" w:sz="4" w:space="0" w:color="auto"/>
              <w:right w:val="single" w:sz="4" w:space="0" w:color="auto"/>
            </w:tcBorders>
            <w:vAlign w:val="center"/>
          </w:tcPr>
          <w:p w14:paraId="48A6C036" w14:textId="77777777" w:rsidR="00F23DC8" w:rsidRPr="00F213C8" w:rsidRDefault="00F23DC8" w:rsidP="00AD14E3">
            <w:pPr>
              <w:autoSpaceDE w:val="0"/>
              <w:autoSpaceDN w:val="0"/>
              <w:adjustRightInd w:val="0"/>
              <w:jc w:val="center"/>
              <w:rPr>
                <w:rFonts w:ascii="Times New Roman" w:hAnsi="Times New Roman" w:cs="Times New Roman"/>
                <w:b/>
                <w:bCs/>
                <w:iCs/>
              </w:rPr>
            </w:pPr>
            <w:r w:rsidRPr="00F213C8">
              <w:rPr>
                <w:rStyle w:val="a3"/>
                <w:rFonts w:ascii="Times New Roman" w:hAnsi="Times New Roman" w:cs="Times New Roman"/>
                <w:b/>
                <w:bCs/>
                <w:iCs/>
                <w:sz w:val="24"/>
              </w:rPr>
              <w:t>Характеристика деятельности (учебной, познавательной, коммуникативной/речевой); методы и формы организации</w:t>
            </w:r>
          </w:p>
        </w:tc>
      </w:tr>
      <w:tr w:rsidR="00F23DC8" w:rsidRPr="00F213C8" w14:paraId="0D1EA376" w14:textId="77777777" w:rsidTr="00AD14E3">
        <w:trPr>
          <w:trHeight w:val="810"/>
        </w:trPr>
        <w:tc>
          <w:tcPr>
            <w:tcW w:w="0" w:type="auto"/>
          </w:tcPr>
          <w:p w14:paraId="7260BBDD" w14:textId="77777777" w:rsidR="00F23DC8" w:rsidRPr="00F213C8" w:rsidRDefault="00F23DC8" w:rsidP="00AD14E3">
            <w:pPr>
              <w:autoSpaceDE w:val="0"/>
              <w:autoSpaceDN w:val="0"/>
              <w:adjustRightInd w:val="0"/>
              <w:jc w:val="both"/>
              <w:rPr>
                <w:rFonts w:ascii="Times New Roman" w:hAnsi="Times New Roman" w:cs="Times New Roman"/>
                <w:b/>
                <w:bCs/>
              </w:rPr>
            </w:pPr>
            <w:r w:rsidRPr="00F213C8">
              <w:rPr>
                <w:rFonts w:ascii="Times New Roman" w:hAnsi="Times New Roman" w:cs="Times New Roman"/>
                <w:b/>
                <w:bCs/>
              </w:rPr>
              <w:t>1.</w:t>
            </w:r>
          </w:p>
        </w:tc>
        <w:tc>
          <w:tcPr>
            <w:tcW w:w="3478" w:type="dxa"/>
          </w:tcPr>
          <w:p w14:paraId="0414143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Мир моего «я».</w:t>
            </w:r>
          </w:p>
          <w:p w14:paraId="1158FA8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Моя семья. Мой день рождения. Моя любимая еда.</w:t>
            </w:r>
          </w:p>
          <w:p w14:paraId="1D8F870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Мой день (распорядок дня) (14 ч.)</w:t>
            </w:r>
          </w:p>
        </w:tc>
        <w:tc>
          <w:tcPr>
            <w:tcW w:w="4110" w:type="dxa"/>
            <w:vMerge w:val="restart"/>
          </w:tcPr>
          <w:p w14:paraId="263CC32F"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Диалогическая речь</w:t>
            </w:r>
          </w:p>
          <w:p w14:paraId="0418A42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Ведение элементарных диалогов (диалог этикетного характера, диалог — побуждение к действию, диалог-расспрос) с опорой на речевые ситуации, ключевые слова и/или иллюстрации в рамках изучаемой тематики с соблюдением норм речевого этикета.</w:t>
            </w:r>
          </w:p>
          <w:p w14:paraId="405E9AAD" w14:textId="77777777" w:rsidR="00F23DC8" w:rsidRPr="00F213C8" w:rsidRDefault="00F23DC8" w:rsidP="00AD14E3">
            <w:pPr>
              <w:autoSpaceDE w:val="0"/>
              <w:autoSpaceDN w:val="0"/>
              <w:adjustRightInd w:val="0"/>
              <w:jc w:val="both"/>
              <w:rPr>
                <w:rFonts w:ascii="Times New Roman" w:hAnsi="Times New Roman" w:cs="Times New Roman"/>
              </w:rPr>
            </w:pPr>
          </w:p>
          <w:p w14:paraId="0860BA44"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Монологическая речь</w:t>
            </w:r>
          </w:p>
          <w:p w14:paraId="01D666E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Создание устных монологических высказываний с опорой на ключевые слова, вопросы и/или иллюстрации в рамках изучаемой тематики.</w:t>
            </w:r>
          </w:p>
          <w:p w14:paraId="19362EC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Пересказ основного содержания прочитанного текста с опорой на ключевые слова, вопросы, план и/или иллюстрации.</w:t>
            </w:r>
          </w:p>
          <w:p w14:paraId="4EACEB4C" w14:textId="77777777" w:rsidR="00F23DC8" w:rsidRPr="00F213C8" w:rsidRDefault="00F23DC8" w:rsidP="00AD14E3">
            <w:pPr>
              <w:autoSpaceDE w:val="0"/>
              <w:autoSpaceDN w:val="0"/>
              <w:adjustRightInd w:val="0"/>
              <w:jc w:val="both"/>
              <w:rPr>
                <w:rFonts w:ascii="Times New Roman" w:hAnsi="Times New Roman" w:cs="Times New Roman"/>
              </w:rPr>
            </w:pPr>
          </w:p>
          <w:p w14:paraId="5ACBA823"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Аудирование</w:t>
            </w:r>
          </w:p>
          <w:p w14:paraId="51FE254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Понимание на слух речи учителя и одноклассников и вербальная/невербальная реакция на услышанное.</w:t>
            </w:r>
          </w:p>
          <w:p w14:paraId="1DE8D11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Восприятие на слух и понимание учебных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на иллюстрации, а также с использованием языковой догадки, в том числе контекстуальной.</w:t>
            </w:r>
          </w:p>
          <w:p w14:paraId="07AB017B" w14:textId="77777777" w:rsidR="00F23DC8" w:rsidRPr="00F213C8" w:rsidRDefault="00F23DC8" w:rsidP="00AD14E3">
            <w:pPr>
              <w:autoSpaceDE w:val="0"/>
              <w:autoSpaceDN w:val="0"/>
              <w:adjustRightInd w:val="0"/>
              <w:jc w:val="both"/>
              <w:rPr>
                <w:rFonts w:ascii="Times New Roman" w:hAnsi="Times New Roman" w:cs="Times New Roman"/>
              </w:rPr>
            </w:pPr>
          </w:p>
          <w:p w14:paraId="46648B26"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Смысловое чтение</w:t>
            </w:r>
          </w:p>
          <w:p w14:paraId="1A3B04E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интонации.</w:t>
            </w:r>
          </w:p>
          <w:p w14:paraId="6536D79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про себя учебных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на иллюстрации, а также с использованием языковой догадки, в том числе контекстуальной.</w:t>
            </w:r>
          </w:p>
          <w:p w14:paraId="03F8DFD9" w14:textId="77777777" w:rsidR="00F23DC8" w:rsidRPr="00F213C8" w:rsidRDefault="00F23DC8" w:rsidP="00AD14E3">
            <w:pPr>
              <w:autoSpaceDE w:val="0"/>
              <w:autoSpaceDN w:val="0"/>
              <w:adjustRightInd w:val="0"/>
              <w:jc w:val="both"/>
              <w:rPr>
                <w:rFonts w:ascii="Times New Roman" w:hAnsi="Times New Roman" w:cs="Times New Roman"/>
              </w:rPr>
            </w:pPr>
          </w:p>
          <w:p w14:paraId="7DB03935"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Письмо</w:t>
            </w:r>
          </w:p>
          <w:p w14:paraId="6C8F9AF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Списывание текста; выписывание из текста слов, словосочетаний, предложений.</w:t>
            </w:r>
          </w:p>
          <w:p w14:paraId="5C39DC1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Восстановление предложения в соответствии с решаемой коммуникативной/ учебной задачей.</w:t>
            </w:r>
          </w:p>
          <w:p w14:paraId="32BE164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Создание подписей к картинкам, фотографиям.</w:t>
            </w:r>
          </w:p>
          <w:p w14:paraId="4169A88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Заполнение анкет и формуляров с указанием личной информации в соответствии с нормами, принятыми в стране/странах изучаемого языка.</w:t>
            </w:r>
          </w:p>
          <w:p w14:paraId="0D729A1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Написание с опорой на</w:t>
            </w:r>
          </w:p>
          <w:p w14:paraId="008CFD9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образец коротких поздравлений с праздниками с выражением пожеланий.</w:t>
            </w:r>
          </w:p>
          <w:p w14:paraId="3BE8DF39" w14:textId="77777777" w:rsidR="00F23DC8" w:rsidRPr="00F213C8" w:rsidRDefault="00F23DC8" w:rsidP="00AD14E3">
            <w:pPr>
              <w:autoSpaceDE w:val="0"/>
              <w:autoSpaceDN w:val="0"/>
              <w:adjustRightInd w:val="0"/>
              <w:jc w:val="both"/>
              <w:rPr>
                <w:rFonts w:ascii="Times New Roman" w:hAnsi="Times New Roman" w:cs="Times New Roman"/>
              </w:rPr>
            </w:pPr>
          </w:p>
          <w:p w14:paraId="6FC859FC"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Фонетическая сторона речи</w:t>
            </w:r>
          </w:p>
          <w:p w14:paraId="7430FA6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Фонетически корректное произношение букв английского алфавита; знание их последовательности.</w:t>
            </w:r>
          </w:p>
          <w:p w14:paraId="160323F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Соблюдение норм произношения звуков.</w:t>
            </w:r>
          </w:p>
          <w:p w14:paraId="1186F5B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Различение на слух и адекватно, без ошибок, ведущих к сбою в коммуникации, произношение слов с соблюдением правильного ударения и фраз с соблюдением их ритмико-интонационных особенностей.</w:t>
            </w:r>
          </w:p>
          <w:p w14:paraId="018D88E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Корректное произношение предложений с точки зрения их ритмико-интонационных особенностей.</w:t>
            </w:r>
          </w:p>
          <w:p w14:paraId="2DC9154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слов в соответствии с изученными правилами чтения.</w:t>
            </w:r>
          </w:p>
          <w:p w14:paraId="1643049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Различение знаков транскрипции и букв английского алфавита. Фонетически корректное произношение</w:t>
            </w:r>
          </w:p>
          <w:p w14:paraId="2413DD2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знаков транскрипции.</w:t>
            </w:r>
          </w:p>
          <w:p w14:paraId="2916E2A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слов с использованием транскрипции.</w:t>
            </w:r>
          </w:p>
          <w:p w14:paraId="6E026145" w14:textId="77777777" w:rsidR="00F23DC8" w:rsidRPr="00F213C8" w:rsidRDefault="00F23DC8" w:rsidP="00AD14E3">
            <w:pPr>
              <w:autoSpaceDE w:val="0"/>
              <w:autoSpaceDN w:val="0"/>
              <w:adjustRightInd w:val="0"/>
              <w:jc w:val="both"/>
              <w:rPr>
                <w:rFonts w:ascii="Times New Roman" w:hAnsi="Times New Roman" w:cs="Times New Roman"/>
              </w:rPr>
            </w:pPr>
          </w:p>
          <w:p w14:paraId="6C5A7D87"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Графика, орфография и пунктуация </w:t>
            </w:r>
          </w:p>
          <w:p w14:paraId="668E840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Правильное написание изученных слов.</w:t>
            </w:r>
          </w:p>
          <w:p w14:paraId="046BCE3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Правильная расстановка знаков препинания; апострофа.</w:t>
            </w:r>
          </w:p>
          <w:p w14:paraId="36D4083A" w14:textId="77777777" w:rsidR="00F23DC8" w:rsidRPr="00F213C8" w:rsidRDefault="00F23DC8" w:rsidP="00AD14E3">
            <w:pPr>
              <w:autoSpaceDE w:val="0"/>
              <w:autoSpaceDN w:val="0"/>
              <w:adjustRightInd w:val="0"/>
              <w:jc w:val="both"/>
              <w:rPr>
                <w:rFonts w:ascii="Times New Roman" w:hAnsi="Times New Roman" w:cs="Times New Roman"/>
              </w:rPr>
            </w:pPr>
          </w:p>
          <w:p w14:paraId="7F4C5B8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b/>
                <w:bCs/>
                <w:i/>
                <w:iCs/>
              </w:rPr>
              <w:t>Лексическая сторона речи</w:t>
            </w:r>
            <w:r w:rsidRPr="00F213C8">
              <w:rPr>
                <w:rFonts w:ascii="Times New Roman" w:hAnsi="Times New Roman" w:cs="Times New Roman"/>
                <w:b/>
                <w:bCs/>
                <w:i/>
                <w:iCs/>
              </w:rPr>
              <w:br/>
              <w:t xml:space="preserve"> </w:t>
            </w:r>
            <w:r w:rsidRPr="00F213C8">
              <w:rPr>
                <w:rFonts w:ascii="Times New Roman" w:hAnsi="Times New Roman" w:cs="Times New Roman"/>
              </w:rPr>
              <w:t>Распознавание в письменном и звучащем тексте и употребление в устной</w:t>
            </w:r>
          </w:p>
          <w:p w14:paraId="2F604EA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 письменной речи изученных лексических единиц (слов, словосочетаний, речевых клише).</w:t>
            </w:r>
          </w:p>
          <w:p w14:paraId="1CB6BD1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Распознавание и употребление в устной и письменной речи слов с использованием основных способов словообразования: аффиксации, словосложения.</w:t>
            </w:r>
          </w:p>
          <w:p w14:paraId="298082A1" w14:textId="77777777" w:rsidR="00F23DC8" w:rsidRPr="00F213C8" w:rsidRDefault="00F23DC8" w:rsidP="00AD14E3">
            <w:pPr>
              <w:autoSpaceDE w:val="0"/>
              <w:autoSpaceDN w:val="0"/>
              <w:adjustRightInd w:val="0"/>
              <w:jc w:val="both"/>
              <w:rPr>
                <w:rFonts w:ascii="Times New Roman" w:hAnsi="Times New Roman" w:cs="Times New Roman"/>
              </w:rPr>
            </w:pPr>
          </w:p>
          <w:p w14:paraId="42203693"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Грамматическая сторона речи</w:t>
            </w:r>
          </w:p>
          <w:p w14:paraId="68DA884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и словосложения.</w:t>
            </w:r>
          </w:p>
          <w:p w14:paraId="22AC0F8D" w14:textId="77777777" w:rsidR="00F23DC8" w:rsidRPr="00F213C8" w:rsidRDefault="00F23DC8" w:rsidP="00AD14E3">
            <w:pPr>
              <w:autoSpaceDE w:val="0"/>
              <w:autoSpaceDN w:val="0"/>
              <w:adjustRightInd w:val="0"/>
              <w:jc w:val="both"/>
              <w:rPr>
                <w:rFonts w:ascii="Times New Roman" w:hAnsi="Times New Roman" w:cs="Times New Roman"/>
                <w:lang w:val="en-US"/>
              </w:rPr>
            </w:pPr>
            <w:r w:rsidRPr="00F213C8">
              <w:rPr>
                <w:rFonts w:ascii="Times New Roman" w:hAnsi="Times New Roman" w:cs="Times New Roman"/>
              </w:rPr>
              <w:t>Предложения</w:t>
            </w:r>
            <w:r w:rsidRPr="00F213C8">
              <w:rPr>
                <w:rFonts w:ascii="Times New Roman" w:hAnsi="Times New Roman" w:cs="Times New Roman"/>
                <w:lang w:val="en-US"/>
              </w:rPr>
              <w:t xml:space="preserve"> </w:t>
            </w:r>
            <w:r w:rsidRPr="00F213C8">
              <w:rPr>
                <w:rFonts w:ascii="Times New Roman" w:hAnsi="Times New Roman" w:cs="Times New Roman"/>
              </w:rPr>
              <w:t>с</w:t>
            </w:r>
            <w:r w:rsidRPr="00F213C8">
              <w:rPr>
                <w:rFonts w:ascii="Times New Roman" w:hAnsi="Times New Roman" w:cs="Times New Roman"/>
                <w:lang w:val="en-US"/>
              </w:rPr>
              <w:t xml:space="preserve"> </w:t>
            </w:r>
            <w:r w:rsidRPr="00F213C8">
              <w:rPr>
                <w:rFonts w:ascii="Times New Roman" w:hAnsi="Times New Roman" w:cs="Times New Roman"/>
              </w:rPr>
              <w:t>начальным</w:t>
            </w:r>
            <w:r w:rsidRPr="00F213C8">
              <w:rPr>
                <w:rFonts w:ascii="Times New Roman" w:hAnsi="Times New Roman" w:cs="Times New Roman"/>
                <w:lang w:val="en-US"/>
              </w:rPr>
              <w:t xml:space="preserve"> There + to be </w:t>
            </w:r>
            <w:r w:rsidRPr="00F213C8">
              <w:rPr>
                <w:rFonts w:ascii="Times New Roman" w:hAnsi="Times New Roman" w:cs="Times New Roman"/>
              </w:rPr>
              <w:t>в</w:t>
            </w:r>
            <w:r w:rsidRPr="00F213C8">
              <w:rPr>
                <w:rFonts w:ascii="Times New Roman" w:hAnsi="Times New Roman" w:cs="Times New Roman"/>
                <w:lang w:val="en-US"/>
              </w:rPr>
              <w:t xml:space="preserve"> Past Simple Tense.</w:t>
            </w:r>
          </w:p>
          <w:p w14:paraId="3DDD475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Побудительные предложения в отрицательной</w:t>
            </w:r>
          </w:p>
          <w:p w14:paraId="6D06105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форме.</w:t>
            </w:r>
          </w:p>
          <w:p w14:paraId="1CADEDF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578EE915" w14:textId="77777777" w:rsidR="00F23DC8" w:rsidRPr="00F213C8" w:rsidRDefault="00F23DC8" w:rsidP="00AD14E3">
            <w:pPr>
              <w:autoSpaceDE w:val="0"/>
              <w:autoSpaceDN w:val="0"/>
              <w:adjustRightInd w:val="0"/>
              <w:jc w:val="both"/>
              <w:rPr>
                <w:rFonts w:ascii="Times New Roman" w:hAnsi="Times New Roman" w:cs="Times New Roman"/>
                <w:lang w:val="en-US"/>
              </w:rPr>
            </w:pPr>
            <w:r w:rsidRPr="00F213C8">
              <w:rPr>
                <w:rFonts w:ascii="Times New Roman" w:hAnsi="Times New Roman" w:cs="Times New Roman"/>
              </w:rPr>
              <w:t>Конструкция</w:t>
            </w:r>
            <w:r w:rsidRPr="00F213C8">
              <w:rPr>
                <w:rFonts w:ascii="Times New Roman" w:hAnsi="Times New Roman" w:cs="Times New Roman"/>
                <w:lang w:val="en-US"/>
              </w:rPr>
              <w:t xml:space="preserve"> I’d like to … .</w:t>
            </w:r>
          </w:p>
          <w:p w14:paraId="2090A7FE" w14:textId="77777777" w:rsidR="00F23DC8" w:rsidRPr="00F213C8" w:rsidRDefault="00F23DC8" w:rsidP="00AD14E3">
            <w:pPr>
              <w:autoSpaceDE w:val="0"/>
              <w:autoSpaceDN w:val="0"/>
              <w:adjustRightInd w:val="0"/>
              <w:jc w:val="both"/>
              <w:rPr>
                <w:rFonts w:ascii="Times New Roman" w:hAnsi="Times New Roman" w:cs="Times New Roman"/>
                <w:lang w:val="en-US"/>
              </w:rPr>
            </w:pPr>
            <w:r w:rsidRPr="00F213C8">
              <w:rPr>
                <w:rFonts w:ascii="Times New Roman" w:hAnsi="Times New Roman" w:cs="Times New Roman"/>
              </w:rPr>
              <w:t>Конструкции</w:t>
            </w:r>
            <w:r w:rsidRPr="00F213C8">
              <w:rPr>
                <w:rFonts w:ascii="Times New Roman" w:hAnsi="Times New Roman" w:cs="Times New Roman"/>
                <w:lang w:val="en-US"/>
              </w:rPr>
              <w:t xml:space="preserve"> </w:t>
            </w:r>
            <w:r w:rsidRPr="00F213C8">
              <w:rPr>
                <w:rFonts w:ascii="Times New Roman" w:hAnsi="Times New Roman" w:cs="Times New Roman"/>
              </w:rPr>
              <w:t>с</w:t>
            </w:r>
            <w:r w:rsidRPr="00F213C8">
              <w:rPr>
                <w:rFonts w:ascii="Times New Roman" w:hAnsi="Times New Roman" w:cs="Times New Roman"/>
                <w:lang w:val="en-US"/>
              </w:rPr>
              <w:t xml:space="preserve"> </w:t>
            </w:r>
            <w:r w:rsidRPr="00F213C8">
              <w:rPr>
                <w:rFonts w:ascii="Times New Roman" w:hAnsi="Times New Roman" w:cs="Times New Roman"/>
              </w:rPr>
              <w:t>глаголами</w:t>
            </w:r>
            <w:r w:rsidRPr="00F213C8">
              <w:rPr>
                <w:rFonts w:ascii="Times New Roman" w:hAnsi="Times New Roman" w:cs="Times New Roman"/>
                <w:lang w:val="en-US"/>
              </w:rPr>
              <w:t xml:space="preserve"> </w:t>
            </w:r>
            <w:r w:rsidRPr="00F213C8">
              <w:rPr>
                <w:rFonts w:ascii="Times New Roman" w:hAnsi="Times New Roman" w:cs="Times New Roman"/>
              </w:rPr>
              <w:t>на</w:t>
            </w:r>
            <w:r w:rsidRPr="00F213C8">
              <w:rPr>
                <w:rFonts w:ascii="Times New Roman" w:hAnsi="Times New Roman" w:cs="Times New Roman"/>
                <w:lang w:val="en-US"/>
              </w:rPr>
              <w:t xml:space="preserve"> -ing: to like/enjoy doing smth (I like riding my bike.).</w:t>
            </w:r>
          </w:p>
          <w:p w14:paraId="68897B2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Существительные в притяжательном падеже (Possessive Case).</w:t>
            </w:r>
          </w:p>
          <w:p w14:paraId="7D47B7F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Слова, выражающие количество с исчисляемыми и неисчисляемыми существительными (much/ many/a lot of).</w:t>
            </w:r>
          </w:p>
          <w:p w14:paraId="4368EB7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Личные местоимения в объектном (me, you, him/ her/it, us, them) падеже.</w:t>
            </w:r>
          </w:p>
          <w:p w14:paraId="2B1E671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Указательные местоимения (this — these; that — those).</w:t>
            </w:r>
          </w:p>
          <w:p w14:paraId="4865809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Неопределённые местоимения (some/any) в повествовательных и вопросительных предложениях.</w:t>
            </w:r>
          </w:p>
          <w:p w14:paraId="7902491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Наречия частотности (usually, often).</w:t>
            </w:r>
          </w:p>
          <w:p w14:paraId="67BBC2D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Количественные числительные (13–100). Порядковые числительные (1–30).</w:t>
            </w:r>
          </w:p>
          <w:p w14:paraId="292E7BC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Вопросительные слова (when, whose, why).</w:t>
            </w:r>
          </w:p>
          <w:p w14:paraId="774EB084" w14:textId="77777777" w:rsidR="00F23DC8" w:rsidRPr="00F213C8" w:rsidRDefault="00F23DC8" w:rsidP="00AD14E3">
            <w:pPr>
              <w:autoSpaceDE w:val="0"/>
              <w:autoSpaceDN w:val="0"/>
              <w:adjustRightInd w:val="0"/>
              <w:jc w:val="both"/>
              <w:rPr>
                <w:rFonts w:ascii="Times New Roman" w:hAnsi="Times New Roman" w:cs="Times New Roman"/>
                <w:lang w:val="en-US"/>
              </w:rPr>
            </w:pPr>
            <w:r w:rsidRPr="00F213C8">
              <w:rPr>
                <w:rFonts w:ascii="Times New Roman" w:hAnsi="Times New Roman" w:cs="Times New Roman"/>
              </w:rPr>
              <w:t>Предлоги</w:t>
            </w:r>
            <w:r w:rsidRPr="00F213C8">
              <w:rPr>
                <w:rFonts w:ascii="Times New Roman" w:hAnsi="Times New Roman" w:cs="Times New Roman"/>
                <w:lang w:val="en-US"/>
              </w:rPr>
              <w:t xml:space="preserve"> </w:t>
            </w:r>
            <w:r w:rsidRPr="00F213C8">
              <w:rPr>
                <w:rFonts w:ascii="Times New Roman" w:hAnsi="Times New Roman" w:cs="Times New Roman"/>
              </w:rPr>
              <w:t>места</w:t>
            </w:r>
            <w:r w:rsidRPr="00F213C8">
              <w:rPr>
                <w:rFonts w:ascii="Times New Roman" w:hAnsi="Times New Roman" w:cs="Times New Roman"/>
                <w:lang w:val="en-US"/>
              </w:rPr>
              <w:t xml:space="preserve"> (next to, in front of, behind), </w:t>
            </w:r>
            <w:r w:rsidRPr="00F213C8">
              <w:rPr>
                <w:rFonts w:ascii="Times New Roman" w:hAnsi="Times New Roman" w:cs="Times New Roman"/>
              </w:rPr>
              <w:t>направления</w:t>
            </w:r>
            <w:r w:rsidRPr="00F213C8">
              <w:rPr>
                <w:rFonts w:ascii="Times New Roman" w:hAnsi="Times New Roman" w:cs="Times New Roman"/>
                <w:lang w:val="en-US"/>
              </w:rPr>
              <w:t xml:space="preserve"> (to), </w:t>
            </w:r>
            <w:r w:rsidRPr="00F213C8">
              <w:rPr>
                <w:rFonts w:ascii="Times New Roman" w:hAnsi="Times New Roman" w:cs="Times New Roman"/>
              </w:rPr>
              <w:t>времени</w:t>
            </w:r>
            <w:r w:rsidRPr="00F213C8">
              <w:rPr>
                <w:rFonts w:ascii="Times New Roman" w:hAnsi="Times New Roman" w:cs="Times New Roman"/>
                <w:lang w:val="en-US"/>
              </w:rPr>
              <w:t xml:space="preserve"> (at, in, on </w:t>
            </w:r>
            <w:r w:rsidRPr="00F213C8">
              <w:rPr>
                <w:rFonts w:ascii="Times New Roman" w:hAnsi="Times New Roman" w:cs="Times New Roman"/>
              </w:rPr>
              <w:t>в</w:t>
            </w:r>
            <w:r w:rsidRPr="00F213C8">
              <w:rPr>
                <w:rFonts w:ascii="Times New Roman" w:hAnsi="Times New Roman" w:cs="Times New Roman"/>
                <w:lang w:val="en-US"/>
              </w:rPr>
              <w:t xml:space="preserve"> </w:t>
            </w:r>
            <w:r w:rsidRPr="00F213C8">
              <w:rPr>
                <w:rFonts w:ascii="Times New Roman" w:hAnsi="Times New Roman" w:cs="Times New Roman"/>
              </w:rPr>
              <w:t>выражениях</w:t>
            </w:r>
            <w:r w:rsidRPr="00F213C8">
              <w:rPr>
                <w:rFonts w:ascii="Times New Roman" w:hAnsi="Times New Roman" w:cs="Times New Roman"/>
                <w:lang w:val="en-US"/>
              </w:rPr>
              <w:t xml:space="preserve"> at 5 o’clock, in the morning, on Monday).</w:t>
            </w:r>
          </w:p>
          <w:p w14:paraId="20D6BF80" w14:textId="77777777" w:rsidR="00F23DC8" w:rsidRPr="00F213C8" w:rsidRDefault="00F23DC8" w:rsidP="00AD14E3">
            <w:pPr>
              <w:autoSpaceDE w:val="0"/>
              <w:autoSpaceDN w:val="0"/>
              <w:adjustRightInd w:val="0"/>
              <w:jc w:val="both"/>
              <w:rPr>
                <w:rFonts w:ascii="Times New Roman" w:hAnsi="Times New Roman" w:cs="Times New Roman"/>
                <w:lang w:val="en-US"/>
              </w:rPr>
            </w:pPr>
          </w:p>
          <w:p w14:paraId="697D5B9A"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Социокультурные знания и умения</w:t>
            </w:r>
          </w:p>
          <w:p w14:paraId="0930157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Знание и использование некоторых социокультурных элементов речевого поведенческого этикета, принятого в англоязычных странах, в некоторых ситуациях общения.</w:t>
            </w:r>
          </w:p>
          <w:p w14:paraId="14B3322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Знание небольших произведений детского фольклора, персонажей детских книг.</w:t>
            </w:r>
          </w:p>
          <w:p w14:paraId="399781B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Краткое представление своей страны и страны/ стран изучаемого языка.</w:t>
            </w:r>
          </w:p>
        </w:tc>
        <w:tc>
          <w:tcPr>
            <w:tcW w:w="7254" w:type="dxa"/>
            <w:vMerge w:val="restart"/>
          </w:tcPr>
          <w:p w14:paraId="0458463D"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Диалогическая речь</w:t>
            </w:r>
          </w:p>
          <w:p w14:paraId="498B563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Начинать, поддерживать и заканчивать разговор; знакомиться с собеседником; поздравлять с праздником и вежливо реагировать на поздравление; выражать благодарность; приносить извинение.</w:t>
            </w:r>
          </w:p>
          <w:p w14:paraId="0176934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Обращаться с просьбой, приглашать собеседника к совместной деятельности, вежливо соглашаться/не соглашаться на предложение собеседника.</w:t>
            </w:r>
          </w:p>
          <w:p w14:paraId="3CFDFAB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Запрашивать интересующую информацию; сообщать фактическую информацию, отвечая на вопросы (общие, специальные).</w:t>
            </w:r>
          </w:p>
          <w:p w14:paraId="76872C9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Составлять диалог в соответствии с поставленной коммуникативной задачей по образцу, с использованием вербальных и зрительных опор.</w:t>
            </w:r>
          </w:p>
          <w:p w14:paraId="3AC6B5C9" w14:textId="77777777" w:rsidR="00F23DC8" w:rsidRPr="00F213C8" w:rsidRDefault="00F23DC8" w:rsidP="00AD14E3">
            <w:pPr>
              <w:autoSpaceDE w:val="0"/>
              <w:autoSpaceDN w:val="0"/>
              <w:adjustRightInd w:val="0"/>
              <w:jc w:val="both"/>
              <w:rPr>
                <w:rFonts w:ascii="Times New Roman" w:hAnsi="Times New Roman" w:cs="Times New Roman"/>
              </w:rPr>
            </w:pPr>
          </w:p>
          <w:p w14:paraId="7438AF84"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Монологическая речь</w:t>
            </w:r>
          </w:p>
          <w:p w14:paraId="3DB2507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Описывать предмет, человека, литературного персонажа.</w:t>
            </w:r>
          </w:p>
          <w:p w14:paraId="7CC4D1B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Рассказывать о себе, своей семье, друге.</w:t>
            </w:r>
          </w:p>
          <w:p w14:paraId="25AD80E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Передавать основное содержание прочитанного текста с использованием вербальных и/или зрительных опор.</w:t>
            </w:r>
          </w:p>
          <w:p w14:paraId="0C37768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Выражать своё отношение к предмету речи.</w:t>
            </w:r>
          </w:p>
          <w:p w14:paraId="46CB445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Создавать связное монологическое высказывание по аналогии, с использованием вербальных и/или зрительных опор.</w:t>
            </w:r>
          </w:p>
          <w:p w14:paraId="7F092D31" w14:textId="77777777" w:rsidR="00F23DC8" w:rsidRPr="00F213C8" w:rsidRDefault="00F23DC8" w:rsidP="00AD14E3">
            <w:pPr>
              <w:autoSpaceDE w:val="0"/>
              <w:autoSpaceDN w:val="0"/>
              <w:adjustRightInd w:val="0"/>
              <w:jc w:val="both"/>
              <w:rPr>
                <w:rFonts w:ascii="Times New Roman" w:hAnsi="Times New Roman" w:cs="Times New Roman"/>
              </w:rPr>
            </w:pPr>
          </w:p>
          <w:p w14:paraId="1E17B979"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Аудирование</w:t>
            </w:r>
          </w:p>
          <w:p w14:paraId="0F33166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Понимать речь учителя по ведению урока.</w:t>
            </w:r>
          </w:p>
          <w:p w14:paraId="35F0014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на слух и понимать связное высказывание учителя, одноклассника, построенное на знакомом языковом материале; вербально/невербально реагировать на услышанное.</w:t>
            </w:r>
          </w:p>
          <w:p w14:paraId="536EDF8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Воспринимать на слух и понимать основное содержание текста, построенного на изученном языковом материале.</w:t>
            </w:r>
          </w:p>
          <w:p w14:paraId="5F82483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Определять тему прослушанного текста.</w:t>
            </w:r>
          </w:p>
          <w:p w14:paraId="2419175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Определять главные факты/события в прослушанном тексте.</w:t>
            </w:r>
          </w:p>
          <w:p w14:paraId="71A1F2C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Воспринимать и понимать</w:t>
            </w:r>
            <w:r w:rsidRPr="00F213C8">
              <w:rPr>
                <w:rFonts w:ascii="Times New Roman" w:hAnsi="Times New Roman" w:cs="Times New Roman"/>
                <w:b/>
                <w:bCs/>
              </w:rPr>
              <w:t xml:space="preserve"> </w:t>
            </w:r>
            <w:r w:rsidRPr="00F213C8">
              <w:rPr>
                <w:rFonts w:ascii="Times New Roman" w:hAnsi="Times New Roman" w:cs="Times New Roman"/>
              </w:rPr>
              <w:t>на слух запрашиваемую информацию фактического характера (имя, возраст, любимое занятие, цвет и т. д.) в учебном тексте, построенном на изученном языковом материале.</w:t>
            </w:r>
          </w:p>
          <w:p w14:paraId="6CEC55C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зрительные опоры (картинки, фотографии) при восприятии на слух текста.</w:t>
            </w:r>
          </w:p>
          <w:p w14:paraId="41A45D4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языковую, в том числе контекстуальную, догадку при восприятии на слух текста.</w:t>
            </w:r>
          </w:p>
          <w:p w14:paraId="599B7BD4" w14:textId="77777777" w:rsidR="00F23DC8" w:rsidRPr="00F213C8" w:rsidRDefault="00F23DC8" w:rsidP="00AD14E3">
            <w:pPr>
              <w:autoSpaceDE w:val="0"/>
              <w:autoSpaceDN w:val="0"/>
              <w:adjustRightInd w:val="0"/>
              <w:jc w:val="both"/>
              <w:rPr>
                <w:rFonts w:ascii="Times New Roman" w:hAnsi="Times New Roman" w:cs="Times New Roman"/>
              </w:rPr>
            </w:pPr>
          </w:p>
          <w:p w14:paraId="3CEA6AB4"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Смысловое чтение</w:t>
            </w:r>
          </w:p>
          <w:p w14:paraId="080C4A7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Соотносить графический образ слова с его звуковым образом на основе знания правил чтения.</w:t>
            </w:r>
          </w:p>
          <w:p w14:paraId="5A909CB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Соблюдать правильное ударение в словах и фразах; интонацию в целом.</w:t>
            </w:r>
          </w:p>
          <w:p w14:paraId="78D976F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Читать вслух учебный текст, построенный на изученном языковом материале, демонстрируя понимание прочитанного.</w:t>
            </w:r>
          </w:p>
          <w:p w14:paraId="49B4E08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Зрительно воспринимать текст, узнавать знакомые слова, грамматические явления и понимать основное содержание текста, построенного на изученном языковом материале.</w:t>
            </w:r>
          </w:p>
          <w:p w14:paraId="3B177BB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Определять тему прочитанного текста.</w:t>
            </w:r>
          </w:p>
          <w:p w14:paraId="0EF28E1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Определять главные факты/события в прочитанном тексте. Соотносить текст/части текста с иллюстрациями.</w:t>
            </w:r>
          </w:p>
          <w:p w14:paraId="0A4234C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внешние формальные элементы текста (заголовок, картинки, сноску) для понимания основного содержания прочитанного текста.</w:t>
            </w:r>
          </w:p>
          <w:p w14:paraId="28EF1B5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Зрительно воспринимать текст, узнавать знакомые слова, грамматические явления и находить в тексте запрашиваемую информацию фактического характера.</w:t>
            </w:r>
          </w:p>
          <w:p w14:paraId="77F7E3A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языковую, в том числе контекстуальную, догадку для понимания основного содержания текста/ нахождения нужной информации.</w:t>
            </w:r>
          </w:p>
          <w:p w14:paraId="7BE4F60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Находить значение слов в двуязычном словаре, словаре с картинками.</w:t>
            </w:r>
          </w:p>
          <w:p w14:paraId="19BF304E" w14:textId="77777777" w:rsidR="00F23DC8" w:rsidRPr="00F213C8" w:rsidRDefault="00F23DC8" w:rsidP="00AD14E3">
            <w:pPr>
              <w:autoSpaceDE w:val="0"/>
              <w:autoSpaceDN w:val="0"/>
              <w:adjustRightInd w:val="0"/>
              <w:jc w:val="both"/>
              <w:rPr>
                <w:rFonts w:ascii="Times New Roman" w:hAnsi="Times New Roman" w:cs="Times New Roman"/>
              </w:rPr>
            </w:pPr>
          </w:p>
          <w:p w14:paraId="56ACD802"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Письмо</w:t>
            </w:r>
          </w:p>
          <w:p w14:paraId="3FE79CF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Списывать текст без ошибок; выписывать из текста слова, словосочетания, предложения в соответствии с коммуникативной/учебной задачей.</w:t>
            </w:r>
          </w:p>
          <w:p w14:paraId="337E951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Восстанавливать предложение, вставляя пропущенные слова или дописывая его окончание в соответствии с коммуникативной/учебной задачей.</w:t>
            </w:r>
          </w:p>
          <w:p w14:paraId="1A296A0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Делать подписи к картинкам, фотографиям с пояснением, что на них изображено.</w:t>
            </w:r>
          </w:p>
          <w:p w14:paraId="41D5082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Заполнять анкеты и формуляры в соответствии с нормами, принятыми в стране/ странах изучаемого языка: сообщать о себе основные сведения (имя, фамилия, возраст, страна проживания, любимое занятие и т. д.).</w:t>
            </w:r>
          </w:p>
          <w:p w14:paraId="24A76F5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Писать с опорой на образец короткие поздравления с днём рождения, Новым годом и Рождеством с выражением пожеланий.</w:t>
            </w:r>
          </w:p>
          <w:p w14:paraId="4666C035" w14:textId="77777777" w:rsidR="00F23DC8" w:rsidRPr="00F213C8" w:rsidRDefault="00F23DC8" w:rsidP="00AD14E3">
            <w:pPr>
              <w:autoSpaceDE w:val="0"/>
              <w:autoSpaceDN w:val="0"/>
              <w:adjustRightInd w:val="0"/>
              <w:jc w:val="both"/>
              <w:rPr>
                <w:rFonts w:ascii="Times New Roman" w:hAnsi="Times New Roman" w:cs="Times New Roman"/>
                <w:b/>
                <w:bCs/>
                <w:i/>
                <w:iCs/>
              </w:rPr>
            </w:pPr>
          </w:p>
          <w:p w14:paraId="6EE89129"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Фонетическая сторона речи</w:t>
            </w:r>
          </w:p>
          <w:p w14:paraId="6B15BEE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 называть буквы английского алфавита; знать их последовательность.</w:t>
            </w:r>
          </w:p>
          <w:p w14:paraId="3C49FBF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Различать на слух и адекватно произносить все звуки английского языка, соблюдая нормы произнесения звуков (долгота и краткость гласных, отсутствие оглушения звонких согласных в конце слога или слова, отсутствие смягчения согласных перед гласными; связующее “r” в there is/there are; where is).</w:t>
            </w:r>
          </w:p>
          <w:p w14:paraId="7D52F36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Соблюдать правильное ударение в изолированном слове, фразе.</w:t>
            </w:r>
          </w:p>
          <w:p w14:paraId="7251F3F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Корректно произносить предложения (повествовательное, побудительное; общий, специальный вопросы) с точки зрения их ритмико-интонационных особенностей.</w:t>
            </w:r>
          </w:p>
          <w:p w14:paraId="4D083FE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Применять правила чтения гласных в открытом и закрытом слоге в односложных словах, в третьем типе слога (гласная + r); согласных, основных звукобуквенных сочетаний (tion, ight, etc.) в односложных, двусложных и многосложных словах.</w:t>
            </w:r>
          </w:p>
          <w:p w14:paraId="5087D17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Вычленять звукобуквенные сочетания при анализе изученных слов.</w:t>
            </w:r>
          </w:p>
          <w:p w14:paraId="057C831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Озвучивать знаки транскрипции.</w:t>
            </w:r>
          </w:p>
          <w:p w14:paraId="14BD418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Читать слова по транскрипции (полной или частичной).</w:t>
            </w:r>
          </w:p>
          <w:p w14:paraId="3B869DEC" w14:textId="77777777" w:rsidR="00F23DC8" w:rsidRPr="00F213C8" w:rsidRDefault="00F23DC8" w:rsidP="00AD14E3">
            <w:pPr>
              <w:autoSpaceDE w:val="0"/>
              <w:autoSpaceDN w:val="0"/>
              <w:adjustRightInd w:val="0"/>
              <w:jc w:val="both"/>
              <w:rPr>
                <w:rFonts w:ascii="Times New Roman" w:hAnsi="Times New Roman" w:cs="Times New Roman"/>
              </w:rPr>
            </w:pPr>
          </w:p>
          <w:p w14:paraId="3665391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b/>
                <w:bCs/>
                <w:i/>
                <w:iCs/>
              </w:rPr>
              <w:t>Графика, орфография и пунктуация</w:t>
            </w:r>
            <w:r w:rsidRPr="00F213C8">
              <w:rPr>
                <w:rFonts w:ascii="Times New Roman" w:hAnsi="Times New Roman" w:cs="Times New Roman"/>
                <w:b/>
                <w:bCs/>
                <w:i/>
                <w:iCs/>
              </w:rPr>
              <w:br/>
            </w:r>
            <w:r w:rsidRPr="00F213C8">
              <w:rPr>
                <w:rFonts w:ascii="Times New Roman" w:hAnsi="Times New Roman" w:cs="Times New Roman"/>
              </w:rPr>
              <w:t>Графически корректно воспроизводить буквы английского алфавита.</w:t>
            </w:r>
          </w:p>
          <w:p w14:paraId="644BA60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 xml:space="preserve">Отличать буквы от транскрипционных знаков. </w:t>
            </w:r>
          </w:p>
          <w:p w14:paraId="452C6A3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 писать изученные слова.</w:t>
            </w:r>
          </w:p>
          <w:p w14:paraId="53F4023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Восстанавливать слово, вставляя пропущенные буквы.</w:t>
            </w:r>
          </w:p>
          <w:p w14:paraId="53050AC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 расставлять знаки препинания (точку, вопросительный и восклицательный знаки) в конце предложения.</w:t>
            </w:r>
          </w:p>
          <w:p w14:paraId="037C8E7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 использовать знак апострофа в сокращённых формах глаголов (глагола-связки, вспомогательного и модального); в притяжательном падеже имен существительных (Possessive Case).</w:t>
            </w:r>
          </w:p>
          <w:p w14:paraId="5C71B727" w14:textId="77777777" w:rsidR="00F23DC8" w:rsidRPr="00F213C8" w:rsidRDefault="00F23DC8" w:rsidP="00AD14E3">
            <w:pPr>
              <w:autoSpaceDE w:val="0"/>
              <w:autoSpaceDN w:val="0"/>
              <w:adjustRightInd w:val="0"/>
              <w:jc w:val="both"/>
              <w:rPr>
                <w:rFonts w:ascii="Times New Roman" w:hAnsi="Times New Roman" w:cs="Times New Roman"/>
              </w:rPr>
            </w:pPr>
          </w:p>
          <w:p w14:paraId="118C4A28"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Лексическая сторона речи </w:t>
            </w:r>
          </w:p>
          <w:p w14:paraId="4E05A51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Узнавать в письменном и устном тексте и понимать изученные лексические единицы (основные значения).</w:t>
            </w:r>
          </w:p>
          <w:p w14:paraId="499B44E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Употреблять в устной и письменной речи</w:t>
            </w:r>
          </w:p>
          <w:p w14:paraId="64AF8B8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изученные лексические единицы в соответствии с коммуникативной задачей.</w:t>
            </w:r>
          </w:p>
          <w:p w14:paraId="3D881DD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Образовывать количественные и порядковые числительные с помощью суффиксов -teen, -ty, -th; распознавать и употреблять в устной и письменной речи.</w:t>
            </w:r>
          </w:p>
          <w:p w14:paraId="29EEC27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Узнавать простые словообразовательные элементы (суффиксы).</w:t>
            </w:r>
          </w:p>
          <w:p w14:paraId="47A7098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существительные, образованные путем словосложения.</w:t>
            </w:r>
          </w:p>
          <w:p w14:paraId="6E253FA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Опираться на языковую догадку в процессе чтения и аудирования (слова, образованные путем словосложения, интернациональные слова).</w:t>
            </w:r>
          </w:p>
          <w:p w14:paraId="2607F20A" w14:textId="77777777" w:rsidR="00F23DC8" w:rsidRPr="00F213C8" w:rsidRDefault="00F23DC8" w:rsidP="00AD14E3">
            <w:pPr>
              <w:autoSpaceDE w:val="0"/>
              <w:autoSpaceDN w:val="0"/>
              <w:adjustRightInd w:val="0"/>
              <w:jc w:val="both"/>
              <w:rPr>
                <w:rFonts w:ascii="Times New Roman" w:hAnsi="Times New Roman" w:cs="Times New Roman"/>
              </w:rPr>
            </w:pPr>
          </w:p>
          <w:p w14:paraId="19DD3397"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Грамматическая сторона речи</w:t>
            </w:r>
          </w:p>
          <w:p w14:paraId="5610E60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побудительные предложения в отрицательной форме (Don’t talk, please.).</w:t>
            </w:r>
          </w:p>
          <w:p w14:paraId="61562B0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предложения с начальным There + to be в Past Simple Tense (There was a bridge across the river. There were mountains in the south.).</w:t>
            </w:r>
          </w:p>
          <w:p w14:paraId="41BEA9F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конструкции с глаголами на -ing: to like/enjoy doing something.</w:t>
            </w:r>
          </w:p>
          <w:p w14:paraId="4A8BB94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конструкцию I’d like to ….</w:t>
            </w:r>
          </w:p>
          <w:p w14:paraId="6D4EDFD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05EECE5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существительные в притяжательном падеже (Possessive Case).</w:t>
            </w:r>
          </w:p>
          <w:p w14:paraId="356DD9B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14:paraId="5245DE4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наречия частотности usually, often.</w:t>
            </w:r>
          </w:p>
          <w:p w14:paraId="5D6C33D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личные местоимения в объектном падеже.</w:t>
            </w:r>
          </w:p>
          <w:p w14:paraId="1B0E6D5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указательные местоимения that — those.</w:t>
            </w:r>
          </w:p>
          <w:p w14:paraId="13867EF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29C0F4E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вопросительные слова when, whose, why.</w:t>
            </w:r>
          </w:p>
          <w:p w14:paraId="6A80772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количественные числительные (13–100).</w:t>
            </w:r>
          </w:p>
          <w:p w14:paraId="5D68955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порядковые числительные (1–30).</w:t>
            </w:r>
          </w:p>
          <w:p w14:paraId="103734C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предлог направления движения to (We went to Moscow last year.).</w:t>
            </w:r>
          </w:p>
          <w:p w14:paraId="30F18DC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предлоги места next to, in front of, behind.</w:t>
            </w:r>
          </w:p>
          <w:p w14:paraId="3DD8644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предлоги времени: at, in, on в выражениях at 4 o’clock, in the morning, on Monday.</w:t>
            </w:r>
          </w:p>
          <w:p w14:paraId="318AF977" w14:textId="77777777" w:rsidR="00F23DC8" w:rsidRPr="00F213C8" w:rsidRDefault="00F23DC8" w:rsidP="00AD14E3">
            <w:pPr>
              <w:autoSpaceDE w:val="0"/>
              <w:autoSpaceDN w:val="0"/>
              <w:adjustRightInd w:val="0"/>
              <w:jc w:val="both"/>
              <w:rPr>
                <w:rFonts w:ascii="Times New Roman" w:hAnsi="Times New Roman" w:cs="Times New Roman"/>
              </w:rPr>
            </w:pPr>
          </w:p>
          <w:p w14:paraId="3B911AA1"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Социокультурные знания и умения</w:t>
            </w:r>
          </w:p>
          <w:p w14:paraId="48B7688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F310AC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Писать свои имя и фамилию на английском языке.</w:t>
            </w:r>
          </w:p>
          <w:p w14:paraId="5777866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Воспроизводить наизусть небольшие произведения детского фольклора (рифмовки, стихи, песенки).</w:t>
            </w:r>
          </w:p>
          <w:p w14:paraId="1F6BFEE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Кратко представлять свою страну и страну/ страны изучаемого языка, сообщая название страны, её столицы; цвета национальных флагов; название родного города/села.</w:t>
            </w:r>
          </w:p>
        </w:tc>
      </w:tr>
      <w:tr w:rsidR="00F23DC8" w:rsidRPr="00F213C8" w14:paraId="5DDD91F7" w14:textId="77777777" w:rsidTr="00AD14E3">
        <w:trPr>
          <w:trHeight w:val="1748"/>
        </w:trPr>
        <w:tc>
          <w:tcPr>
            <w:tcW w:w="0" w:type="auto"/>
          </w:tcPr>
          <w:p w14:paraId="6B719A8A" w14:textId="77777777" w:rsidR="00F23DC8" w:rsidRPr="00F213C8" w:rsidRDefault="00F23DC8" w:rsidP="00AD14E3">
            <w:pPr>
              <w:autoSpaceDE w:val="0"/>
              <w:autoSpaceDN w:val="0"/>
              <w:adjustRightInd w:val="0"/>
              <w:jc w:val="both"/>
              <w:rPr>
                <w:rFonts w:ascii="Times New Roman" w:hAnsi="Times New Roman" w:cs="Times New Roman"/>
                <w:b/>
                <w:bCs/>
              </w:rPr>
            </w:pPr>
            <w:r w:rsidRPr="00F213C8">
              <w:rPr>
                <w:rFonts w:ascii="Times New Roman" w:hAnsi="Times New Roman" w:cs="Times New Roman"/>
                <w:b/>
                <w:bCs/>
              </w:rPr>
              <w:t>2.</w:t>
            </w:r>
          </w:p>
        </w:tc>
        <w:tc>
          <w:tcPr>
            <w:tcW w:w="3478" w:type="dxa"/>
          </w:tcPr>
          <w:p w14:paraId="0042949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Мир моих увлечений.</w:t>
            </w:r>
          </w:p>
          <w:p w14:paraId="154A895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Любимая игрушка, игра.</w:t>
            </w:r>
          </w:p>
          <w:p w14:paraId="6784BD4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Мой питомец.</w:t>
            </w:r>
          </w:p>
          <w:p w14:paraId="6A5F3F9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Любимые занятия.</w:t>
            </w:r>
          </w:p>
          <w:p w14:paraId="6317899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Любимая сказка.</w:t>
            </w:r>
          </w:p>
          <w:p w14:paraId="1906BB8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Выходной день.</w:t>
            </w:r>
          </w:p>
          <w:p w14:paraId="3255EB9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Каникулы (20 ч.)</w:t>
            </w:r>
          </w:p>
        </w:tc>
        <w:tc>
          <w:tcPr>
            <w:tcW w:w="4110" w:type="dxa"/>
            <w:vMerge/>
          </w:tcPr>
          <w:p w14:paraId="253AB6E6" w14:textId="77777777" w:rsidR="00F23DC8" w:rsidRPr="00F213C8" w:rsidRDefault="00F23DC8" w:rsidP="00AD14E3">
            <w:pPr>
              <w:autoSpaceDE w:val="0"/>
              <w:autoSpaceDN w:val="0"/>
              <w:adjustRightInd w:val="0"/>
              <w:jc w:val="both"/>
              <w:rPr>
                <w:rFonts w:ascii="Times New Roman" w:hAnsi="Times New Roman" w:cs="Times New Roman"/>
                <w:b/>
                <w:bCs/>
                <w:i/>
                <w:iCs/>
              </w:rPr>
            </w:pPr>
          </w:p>
        </w:tc>
        <w:tc>
          <w:tcPr>
            <w:tcW w:w="7254" w:type="dxa"/>
            <w:vMerge/>
          </w:tcPr>
          <w:p w14:paraId="58876940" w14:textId="77777777" w:rsidR="00F23DC8" w:rsidRPr="00F213C8" w:rsidRDefault="00F23DC8" w:rsidP="00AD14E3">
            <w:pPr>
              <w:autoSpaceDE w:val="0"/>
              <w:autoSpaceDN w:val="0"/>
              <w:adjustRightInd w:val="0"/>
              <w:jc w:val="both"/>
              <w:rPr>
                <w:rFonts w:ascii="Times New Roman" w:hAnsi="Times New Roman" w:cs="Times New Roman"/>
                <w:b/>
                <w:bCs/>
                <w:i/>
                <w:iCs/>
              </w:rPr>
            </w:pPr>
          </w:p>
        </w:tc>
      </w:tr>
      <w:tr w:rsidR="00F23DC8" w:rsidRPr="00F213C8" w14:paraId="5B3E674D" w14:textId="77777777" w:rsidTr="00AD14E3">
        <w:trPr>
          <w:trHeight w:val="1427"/>
        </w:trPr>
        <w:tc>
          <w:tcPr>
            <w:tcW w:w="0" w:type="auto"/>
          </w:tcPr>
          <w:p w14:paraId="1835A925" w14:textId="77777777" w:rsidR="00F23DC8" w:rsidRPr="00F213C8" w:rsidRDefault="00F23DC8" w:rsidP="00AD14E3">
            <w:pPr>
              <w:autoSpaceDE w:val="0"/>
              <w:autoSpaceDN w:val="0"/>
              <w:adjustRightInd w:val="0"/>
              <w:jc w:val="both"/>
              <w:rPr>
                <w:rFonts w:ascii="Times New Roman" w:hAnsi="Times New Roman" w:cs="Times New Roman"/>
                <w:b/>
                <w:bCs/>
              </w:rPr>
            </w:pPr>
            <w:r w:rsidRPr="00F213C8">
              <w:rPr>
                <w:rFonts w:ascii="Times New Roman" w:hAnsi="Times New Roman" w:cs="Times New Roman"/>
                <w:b/>
                <w:bCs/>
              </w:rPr>
              <w:t>3.</w:t>
            </w:r>
          </w:p>
        </w:tc>
        <w:tc>
          <w:tcPr>
            <w:tcW w:w="3478" w:type="dxa"/>
          </w:tcPr>
          <w:p w14:paraId="5DA69FF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Мир вокруг меня.</w:t>
            </w:r>
          </w:p>
          <w:p w14:paraId="5C52E6E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Моя комната (квартира, дом).</w:t>
            </w:r>
            <w:r w:rsidRPr="00F213C8">
              <w:rPr>
                <w:rFonts w:ascii="Times New Roman" w:hAnsi="Times New Roman" w:cs="Times New Roman"/>
                <w:b/>
                <w:bCs/>
              </w:rPr>
              <w:t xml:space="preserve"> </w:t>
            </w:r>
            <w:r w:rsidRPr="00F213C8">
              <w:rPr>
                <w:rFonts w:ascii="Times New Roman" w:hAnsi="Times New Roman" w:cs="Times New Roman"/>
              </w:rPr>
              <w:t>Моя школа.</w:t>
            </w:r>
          </w:p>
          <w:p w14:paraId="7370D32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Мои друзья.</w:t>
            </w:r>
          </w:p>
          <w:p w14:paraId="4A626C7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Моя малая родина (город, село).</w:t>
            </w:r>
          </w:p>
          <w:p w14:paraId="3CE7181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Дикие и домашние животные. Погода.</w:t>
            </w:r>
          </w:p>
          <w:p w14:paraId="08934F6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Времена года (месяцы) (20 ч.)</w:t>
            </w:r>
          </w:p>
        </w:tc>
        <w:tc>
          <w:tcPr>
            <w:tcW w:w="4110" w:type="dxa"/>
            <w:vMerge/>
          </w:tcPr>
          <w:p w14:paraId="16599BE7" w14:textId="77777777" w:rsidR="00F23DC8" w:rsidRPr="00F213C8" w:rsidRDefault="00F23DC8" w:rsidP="00AD14E3">
            <w:pPr>
              <w:autoSpaceDE w:val="0"/>
              <w:autoSpaceDN w:val="0"/>
              <w:adjustRightInd w:val="0"/>
              <w:jc w:val="both"/>
              <w:rPr>
                <w:rFonts w:ascii="Times New Roman" w:hAnsi="Times New Roman" w:cs="Times New Roman"/>
                <w:b/>
                <w:bCs/>
                <w:i/>
                <w:iCs/>
              </w:rPr>
            </w:pPr>
          </w:p>
        </w:tc>
        <w:tc>
          <w:tcPr>
            <w:tcW w:w="7254" w:type="dxa"/>
            <w:vMerge/>
          </w:tcPr>
          <w:p w14:paraId="06BEA7F7" w14:textId="77777777" w:rsidR="00F23DC8" w:rsidRPr="00F213C8" w:rsidRDefault="00F23DC8" w:rsidP="00AD14E3">
            <w:pPr>
              <w:autoSpaceDE w:val="0"/>
              <w:autoSpaceDN w:val="0"/>
              <w:adjustRightInd w:val="0"/>
              <w:jc w:val="both"/>
              <w:rPr>
                <w:rFonts w:ascii="Times New Roman" w:hAnsi="Times New Roman" w:cs="Times New Roman"/>
                <w:b/>
                <w:bCs/>
                <w:i/>
                <w:iCs/>
              </w:rPr>
            </w:pPr>
          </w:p>
        </w:tc>
      </w:tr>
      <w:tr w:rsidR="00F23DC8" w:rsidRPr="00F213C8" w14:paraId="7B3D4A01" w14:textId="77777777" w:rsidTr="00AD14E3">
        <w:trPr>
          <w:trHeight w:val="2571"/>
        </w:trPr>
        <w:tc>
          <w:tcPr>
            <w:tcW w:w="0" w:type="auto"/>
          </w:tcPr>
          <w:p w14:paraId="040DD423" w14:textId="77777777" w:rsidR="00F23DC8" w:rsidRPr="00F213C8" w:rsidRDefault="00F23DC8" w:rsidP="00AD14E3">
            <w:pPr>
              <w:autoSpaceDE w:val="0"/>
              <w:autoSpaceDN w:val="0"/>
              <w:adjustRightInd w:val="0"/>
              <w:jc w:val="both"/>
              <w:rPr>
                <w:rFonts w:ascii="Times New Roman" w:hAnsi="Times New Roman" w:cs="Times New Roman"/>
                <w:b/>
                <w:bCs/>
              </w:rPr>
            </w:pPr>
            <w:r w:rsidRPr="00F213C8">
              <w:rPr>
                <w:rFonts w:ascii="Times New Roman" w:hAnsi="Times New Roman" w:cs="Times New Roman"/>
                <w:b/>
                <w:bCs/>
              </w:rPr>
              <w:t>4.</w:t>
            </w:r>
          </w:p>
        </w:tc>
        <w:tc>
          <w:tcPr>
            <w:tcW w:w="3478" w:type="dxa"/>
          </w:tcPr>
          <w:p w14:paraId="218FEA0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Родная страна и страны изучаемого языка.</w:t>
            </w:r>
          </w:p>
          <w:p w14:paraId="2912DC6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Россия и</w:t>
            </w:r>
            <w:r w:rsidRPr="00F213C8">
              <w:rPr>
                <w:rFonts w:ascii="Times New Roman" w:hAnsi="Times New Roman" w:cs="Times New Roman"/>
                <w:b/>
                <w:bCs/>
              </w:rPr>
              <w:t xml:space="preserve"> </w:t>
            </w:r>
            <w:r w:rsidRPr="00F213C8">
              <w:rPr>
                <w:rFonts w:ascii="Times New Roman" w:hAnsi="Times New Roman" w:cs="Times New Roman"/>
              </w:rPr>
              <w:t>страна/страны изучаемого языка. Их столицы, достопримечательности и интересные факты. Произведения детского фольклора.</w:t>
            </w:r>
          </w:p>
          <w:p w14:paraId="539F040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Литературные персонажи детских книг.</w:t>
            </w:r>
          </w:p>
          <w:p w14:paraId="166B91B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Праздники родной страны и страны/стран изучаемого языка (14 ч.)</w:t>
            </w:r>
          </w:p>
        </w:tc>
        <w:tc>
          <w:tcPr>
            <w:tcW w:w="4110" w:type="dxa"/>
            <w:vMerge/>
          </w:tcPr>
          <w:p w14:paraId="37C1B9ED" w14:textId="77777777" w:rsidR="00F23DC8" w:rsidRPr="00F213C8" w:rsidRDefault="00F23DC8" w:rsidP="00AD14E3">
            <w:pPr>
              <w:autoSpaceDE w:val="0"/>
              <w:autoSpaceDN w:val="0"/>
              <w:adjustRightInd w:val="0"/>
              <w:jc w:val="both"/>
              <w:rPr>
                <w:rFonts w:ascii="Times New Roman" w:hAnsi="Times New Roman" w:cs="Times New Roman"/>
                <w:b/>
                <w:bCs/>
                <w:i/>
                <w:iCs/>
              </w:rPr>
            </w:pPr>
          </w:p>
        </w:tc>
        <w:tc>
          <w:tcPr>
            <w:tcW w:w="7254" w:type="dxa"/>
            <w:vMerge/>
          </w:tcPr>
          <w:p w14:paraId="1E068587" w14:textId="77777777" w:rsidR="00F23DC8" w:rsidRPr="00F213C8" w:rsidRDefault="00F23DC8" w:rsidP="00AD14E3">
            <w:pPr>
              <w:autoSpaceDE w:val="0"/>
              <w:autoSpaceDN w:val="0"/>
              <w:adjustRightInd w:val="0"/>
              <w:jc w:val="both"/>
              <w:rPr>
                <w:rFonts w:ascii="Times New Roman" w:hAnsi="Times New Roman" w:cs="Times New Roman"/>
                <w:b/>
                <w:bCs/>
                <w:i/>
                <w:iCs/>
              </w:rPr>
            </w:pPr>
          </w:p>
        </w:tc>
      </w:tr>
      <w:tr w:rsidR="00F23DC8" w:rsidRPr="00F213C8" w14:paraId="6DE7107B" w14:textId="77777777" w:rsidTr="00AD14E3">
        <w:trPr>
          <w:trHeight w:val="8910"/>
        </w:trPr>
        <w:tc>
          <w:tcPr>
            <w:tcW w:w="0" w:type="auto"/>
          </w:tcPr>
          <w:p w14:paraId="794D10E1" w14:textId="77777777" w:rsidR="00F23DC8" w:rsidRPr="00F213C8" w:rsidRDefault="00F23DC8" w:rsidP="00AD14E3">
            <w:pPr>
              <w:autoSpaceDE w:val="0"/>
              <w:autoSpaceDN w:val="0"/>
              <w:adjustRightInd w:val="0"/>
              <w:jc w:val="both"/>
              <w:rPr>
                <w:rFonts w:ascii="Times New Roman" w:hAnsi="Times New Roman" w:cs="Times New Roman"/>
                <w:b/>
                <w:bCs/>
              </w:rPr>
            </w:pPr>
          </w:p>
        </w:tc>
        <w:tc>
          <w:tcPr>
            <w:tcW w:w="3478" w:type="dxa"/>
          </w:tcPr>
          <w:p w14:paraId="1C8D8625" w14:textId="77777777" w:rsidR="00F23DC8" w:rsidRPr="00F213C8" w:rsidRDefault="00F23DC8" w:rsidP="00AD14E3">
            <w:pPr>
              <w:autoSpaceDE w:val="0"/>
              <w:autoSpaceDN w:val="0"/>
              <w:adjustRightInd w:val="0"/>
              <w:jc w:val="both"/>
              <w:rPr>
                <w:rFonts w:ascii="Times New Roman" w:hAnsi="Times New Roman" w:cs="Times New Roman"/>
              </w:rPr>
            </w:pPr>
          </w:p>
        </w:tc>
        <w:tc>
          <w:tcPr>
            <w:tcW w:w="4110" w:type="dxa"/>
            <w:vMerge/>
          </w:tcPr>
          <w:p w14:paraId="7C5FFD66" w14:textId="77777777" w:rsidR="00F23DC8" w:rsidRPr="00F213C8" w:rsidRDefault="00F23DC8" w:rsidP="00AD14E3">
            <w:pPr>
              <w:autoSpaceDE w:val="0"/>
              <w:autoSpaceDN w:val="0"/>
              <w:adjustRightInd w:val="0"/>
              <w:jc w:val="both"/>
              <w:rPr>
                <w:rFonts w:ascii="Times New Roman" w:hAnsi="Times New Roman" w:cs="Times New Roman"/>
                <w:b/>
                <w:bCs/>
                <w:i/>
                <w:iCs/>
              </w:rPr>
            </w:pPr>
          </w:p>
        </w:tc>
        <w:tc>
          <w:tcPr>
            <w:tcW w:w="7254" w:type="dxa"/>
            <w:vMerge/>
          </w:tcPr>
          <w:p w14:paraId="09892898" w14:textId="77777777" w:rsidR="00F23DC8" w:rsidRPr="00F213C8" w:rsidRDefault="00F23DC8" w:rsidP="00AD14E3">
            <w:pPr>
              <w:autoSpaceDE w:val="0"/>
              <w:autoSpaceDN w:val="0"/>
              <w:adjustRightInd w:val="0"/>
              <w:jc w:val="both"/>
              <w:rPr>
                <w:rFonts w:ascii="Times New Roman" w:hAnsi="Times New Roman" w:cs="Times New Roman"/>
                <w:b/>
                <w:bCs/>
                <w:i/>
                <w:iCs/>
              </w:rPr>
            </w:pPr>
          </w:p>
        </w:tc>
      </w:tr>
    </w:tbl>
    <w:p w14:paraId="5470208A" w14:textId="77777777" w:rsidR="00F23DC8" w:rsidRPr="00F213C8" w:rsidRDefault="00F23DC8" w:rsidP="00F23DC8">
      <w:pPr>
        <w:jc w:val="center"/>
        <w:rPr>
          <w:rFonts w:ascii="Times New Roman" w:hAnsi="Times New Roman" w:cs="Times New Roman"/>
          <w:b/>
        </w:rPr>
        <w:sectPr w:rsidR="00F23DC8" w:rsidRPr="00F213C8" w:rsidSect="003C4CF6">
          <w:footnotePr>
            <w:numFmt w:val="chicago"/>
          </w:footnotePr>
          <w:pgSz w:w="16840" w:h="11907"/>
          <w:pgMar w:top="725" w:right="720" w:bottom="528" w:left="1036" w:header="0" w:footer="283" w:gutter="0"/>
          <w:cols w:space="720"/>
          <w:noEndnote/>
          <w:docGrid w:linePitch="360"/>
        </w:sectPr>
      </w:pPr>
    </w:p>
    <w:p w14:paraId="6C9D30A9" w14:textId="77777777" w:rsidR="00F23DC8" w:rsidRPr="00F213C8" w:rsidRDefault="00F23DC8" w:rsidP="00F23DC8">
      <w:pPr>
        <w:jc w:val="center"/>
        <w:rPr>
          <w:rFonts w:ascii="Times New Roman" w:hAnsi="Times New Roman" w:cs="Times New Roman"/>
          <w:b/>
        </w:rPr>
      </w:pPr>
    </w:p>
    <w:p w14:paraId="6560BE20" w14:textId="77777777" w:rsidR="00F23DC8" w:rsidRPr="00F213C8" w:rsidRDefault="00F23DC8" w:rsidP="00F23DC8">
      <w:pPr>
        <w:pStyle w:val="3"/>
        <w:spacing w:before="0" w:after="0"/>
        <w:jc w:val="center"/>
        <w:rPr>
          <w:rStyle w:val="a3"/>
          <w:rFonts w:ascii="Times New Roman" w:hAnsi="Times New Roman"/>
          <w:sz w:val="24"/>
          <w:szCs w:val="24"/>
        </w:rPr>
      </w:pPr>
      <w:bookmarkStart w:id="186" w:name="_Toc141823021"/>
      <w:r w:rsidRPr="00F213C8">
        <w:rPr>
          <w:rFonts w:ascii="Times New Roman" w:hAnsi="Times New Roman"/>
          <w:sz w:val="24"/>
          <w:szCs w:val="24"/>
        </w:rPr>
        <w:t>5 КЛАСС</w:t>
      </w:r>
      <w:bookmarkEnd w:id="186"/>
      <w:r w:rsidRPr="00F213C8">
        <w:rPr>
          <w:rStyle w:val="a3"/>
          <w:rFonts w:ascii="Times New Roman" w:hAnsi="Times New Roman"/>
          <w:sz w:val="24"/>
          <w:szCs w:val="24"/>
        </w:rPr>
        <w:t xml:space="preserve"> </w:t>
      </w:r>
    </w:p>
    <w:p w14:paraId="4B6ABFD8" w14:textId="77777777" w:rsidR="00F23DC8" w:rsidRPr="00F213C8" w:rsidRDefault="00F23DC8" w:rsidP="00F23DC8">
      <w:pPr>
        <w:jc w:val="center"/>
        <w:rPr>
          <w:rStyle w:val="a3"/>
          <w:rFonts w:ascii="Times New Roman" w:hAnsi="Times New Roman" w:cs="Times New Roman"/>
          <w:b/>
          <w:sz w:val="24"/>
        </w:rPr>
      </w:pPr>
      <w:r w:rsidRPr="00F213C8">
        <w:rPr>
          <w:rStyle w:val="a3"/>
          <w:rFonts w:ascii="Times New Roman" w:hAnsi="Times New Roman" w:cs="Times New Roman"/>
          <w:b/>
          <w:sz w:val="24"/>
        </w:rPr>
        <w:t>(68 часов</w:t>
      </w:r>
      <w:r w:rsidRPr="00F213C8">
        <w:rPr>
          <w:rStyle w:val="af7"/>
          <w:rFonts w:ascii="Times New Roman" w:hAnsi="Times New Roman"/>
          <w:b/>
        </w:rPr>
        <w:footnoteReference w:id="3"/>
      </w:r>
      <w:r w:rsidRPr="00F213C8">
        <w:rPr>
          <w:rStyle w:val="a3"/>
          <w:rFonts w:ascii="Times New Roman" w:hAnsi="Times New Roman" w:cs="Times New Roman"/>
          <w:b/>
          <w:sz w:val="24"/>
        </w:rPr>
        <w:t>)</w:t>
      </w:r>
    </w:p>
    <w:p w14:paraId="594EA2B9" w14:textId="77777777" w:rsidR="00F23DC8" w:rsidRPr="00F213C8" w:rsidRDefault="00F23DC8" w:rsidP="00F23DC8">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539"/>
        <w:gridCol w:w="4105"/>
        <w:gridCol w:w="7198"/>
      </w:tblGrid>
      <w:tr w:rsidR="00F23DC8" w:rsidRPr="00F213C8" w14:paraId="216CFF0F" w14:textId="77777777" w:rsidTr="00AD14E3">
        <w:trPr>
          <w:trHeight w:val="810"/>
        </w:trPr>
        <w:tc>
          <w:tcPr>
            <w:tcW w:w="458" w:type="dxa"/>
            <w:tcBorders>
              <w:top w:val="single" w:sz="4" w:space="0" w:color="auto"/>
              <w:left w:val="single" w:sz="4" w:space="0" w:color="auto"/>
              <w:bottom w:val="single" w:sz="4" w:space="0" w:color="auto"/>
              <w:right w:val="single" w:sz="4" w:space="0" w:color="auto"/>
            </w:tcBorders>
          </w:tcPr>
          <w:p w14:paraId="38C58A92" w14:textId="77777777" w:rsidR="00F23DC8" w:rsidRPr="00F213C8" w:rsidRDefault="00F23DC8" w:rsidP="00AD14E3">
            <w:pPr>
              <w:autoSpaceDE w:val="0"/>
              <w:autoSpaceDN w:val="0"/>
              <w:adjustRightInd w:val="0"/>
              <w:jc w:val="center"/>
              <w:rPr>
                <w:rStyle w:val="a3"/>
                <w:rFonts w:ascii="Times New Roman" w:hAnsi="Times New Roman" w:cs="Times New Roman"/>
                <w:b/>
                <w:sz w:val="24"/>
              </w:rPr>
            </w:pPr>
            <w:r w:rsidRPr="00F213C8">
              <w:rPr>
                <w:rStyle w:val="a3"/>
                <w:rFonts w:ascii="Times New Roman" w:hAnsi="Times New Roman" w:cs="Times New Roman"/>
                <w:b/>
                <w:sz w:val="24"/>
              </w:rPr>
              <w:t>№</w:t>
            </w:r>
          </w:p>
        </w:tc>
        <w:tc>
          <w:tcPr>
            <w:tcW w:w="3539" w:type="dxa"/>
            <w:tcBorders>
              <w:top w:val="single" w:sz="4" w:space="0" w:color="auto"/>
              <w:left w:val="single" w:sz="4" w:space="0" w:color="auto"/>
              <w:bottom w:val="single" w:sz="4" w:space="0" w:color="auto"/>
              <w:right w:val="single" w:sz="4" w:space="0" w:color="auto"/>
            </w:tcBorders>
            <w:vAlign w:val="center"/>
          </w:tcPr>
          <w:p w14:paraId="0D61C415" w14:textId="77777777" w:rsidR="00F23DC8" w:rsidRPr="00F213C8" w:rsidRDefault="00F23DC8" w:rsidP="00AD14E3">
            <w:pPr>
              <w:autoSpaceDE w:val="0"/>
              <w:autoSpaceDN w:val="0"/>
              <w:adjustRightInd w:val="0"/>
              <w:jc w:val="center"/>
              <w:rPr>
                <w:rFonts w:ascii="Times New Roman" w:hAnsi="Times New Roman" w:cs="Times New Roman"/>
                <w:b/>
              </w:rPr>
            </w:pPr>
            <w:r w:rsidRPr="00F213C8">
              <w:rPr>
                <w:rStyle w:val="a3"/>
                <w:rFonts w:ascii="Times New Roman" w:hAnsi="Times New Roman" w:cs="Times New Roman"/>
                <w:b/>
                <w:sz w:val="24"/>
              </w:rPr>
              <w:t>Программная тема, число часов на её изучение</w:t>
            </w:r>
          </w:p>
          <w:p w14:paraId="7AAC0037" w14:textId="77777777" w:rsidR="00F23DC8" w:rsidRPr="00F213C8" w:rsidRDefault="00F23DC8" w:rsidP="00AD14E3">
            <w:pPr>
              <w:autoSpaceDE w:val="0"/>
              <w:autoSpaceDN w:val="0"/>
              <w:adjustRightInd w:val="0"/>
              <w:jc w:val="center"/>
              <w:rPr>
                <w:rFonts w:ascii="Times New Roman" w:hAnsi="Times New Roman" w:cs="Times New Roman"/>
                <w:b/>
              </w:rPr>
            </w:pPr>
            <w:r w:rsidRPr="00F213C8">
              <w:rPr>
                <w:rStyle w:val="a3"/>
                <w:rFonts w:ascii="Times New Roman" w:hAnsi="Times New Roman" w:cs="Times New Roman"/>
                <w:b/>
                <w:sz w:val="24"/>
              </w:rPr>
              <w:t>(Тематика общения)</w:t>
            </w:r>
          </w:p>
        </w:tc>
        <w:tc>
          <w:tcPr>
            <w:tcW w:w="4105" w:type="dxa"/>
            <w:tcBorders>
              <w:top w:val="single" w:sz="4" w:space="0" w:color="auto"/>
              <w:left w:val="single" w:sz="4" w:space="0" w:color="auto"/>
              <w:bottom w:val="single" w:sz="4" w:space="0" w:color="auto"/>
              <w:right w:val="single" w:sz="4" w:space="0" w:color="auto"/>
            </w:tcBorders>
            <w:vAlign w:val="center"/>
          </w:tcPr>
          <w:p w14:paraId="33912CBA" w14:textId="77777777" w:rsidR="00F23DC8" w:rsidRPr="00F213C8" w:rsidRDefault="00F23DC8" w:rsidP="00AD14E3">
            <w:pPr>
              <w:autoSpaceDE w:val="0"/>
              <w:autoSpaceDN w:val="0"/>
              <w:adjustRightInd w:val="0"/>
              <w:jc w:val="center"/>
              <w:rPr>
                <w:rFonts w:ascii="Times New Roman" w:hAnsi="Times New Roman" w:cs="Times New Roman"/>
                <w:b/>
                <w:bCs/>
                <w:iCs/>
              </w:rPr>
            </w:pPr>
            <w:r w:rsidRPr="00F213C8">
              <w:rPr>
                <w:rStyle w:val="a3"/>
                <w:rFonts w:ascii="Times New Roman" w:hAnsi="Times New Roman" w:cs="Times New Roman"/>
                <w:b/>
                <w:bCs/>
                <w:iCs/>
                <w:sz w:val="24"/>
              </w:rPr>
              <w:t>Программное содержание</w:t>
            </w:r>
          </w:p>
          <w:p w14:paraId="636DA107" w14:textId="77777777" w:rsidR="00F23DC8" w:rsidRPr="00F213C8" w:rsidRDefault="00F23DC8" w:rsidP="00AD14E3">
            <w:pPr>
              <w:autoSpaceDE w:val="0"/>
              <w:autoSpaceDN w:val="0"/>
              <w:adjustRightInd w:val="0"/>
              <w:jc w:val="center"/>
              <w:rPr>
                <w:rFonts w:ascii="Times New Roman" w:hAnsi="Times New Roman" w:cs="Times New Roman"/>
                <w:b/>
                <w:bCs/>
                <w:iCs/>
              </w:rPr>
            </w:pPr>
            <w:r w:rsidRPr="00F213C8">
              <w:rPr>
                <w:rStyle w:val="a3"/>
                <w:rFonts w:ascii="Times New Roman" w:hAnsi="Times New Roman" w:cs="Times New Roman"/>
                <w:b/>
                <w:bCs/>
                <w:iCs/>
                <w:sz w:val="24"/>
              </w:rPr>
              <w:t>(Коммуникативные умения и языковые навыки)</w:t>
            </w:r>
          </w:p>
        </w:tc>
        <w:tc>
          <w:tcPr>
            <w:tcW w:w="7198" w:type="dxa"/>
            <w:tcBorders>
              <w:top w:val="single" w:sz="4" w:space="0" w:color="auto"/>
              <w:left w:val="single" w:sz="4" w:space="0" w:color="auto"/>
              <w:bottom w:val="single" w:sz="4" w:space="0" w:color="auto"/>
              <w:right w:val="single" w:sz="4" w:space="0" w:color="auto"/>
            </w:tcBorders>
            <w:vAlign w:val="center"/>
          </w:tcPr>
          <w:p w14:paraId="7FC771FD" w14:textId="77777777" w:rsidR="00F23DC8" w:rsidRPr="00F213C8" w:rsidRDefault="00F23DC8" w:rsidP="00AD14E3">
            <w:pPr>
              <w:autoSpaceDE w:val="0"/>
              <w:autoSpaceDN w:val="0"/>
              <w:adjustRightInd w:val="0"/>
              <w:jc w:val="center"/>
              <w:rPr>
                <w:rFonts w:ascii="Times New Roman" w:hAnsi="Times New Roman" w:cs="Times New Roman"/>
                <w:b/>
                <w:bCs/>
                <w:iCs/>
              </w:rPr>
            </w:pPr>
            <w:r w:rsidRPr="00F213C8">
              <w:rPr>
                <w:rStyle w:val="a3"/>
                <w:rFonts w:ascii="Times New Roman" w:hAnsi="Times New Roman" w:cs="Times New Roman"/>
                <w:b/>
                <w:bCs/>
                <w:iCs/>
                <w:sz w:val="24"/>
              </w:rPr>
              <w:t>Характеристика деятельности (учебной, познавательной, коммуникативной/речевой); методы и формы организации</w:t>
            </w:r>
          </w:p>
        </w:tc>
      </w:tr>
      <w:tr w:rsidR="00F23DC8" w:rsidRPr="00F213C8" w14:paraId="052F252E" w14:textId="77777777" w:rsidTr="00AD14E3">
        <w:trPr>
          <w:trHeight w:val="2825"/>
        </w:trPr>
        <w:tc>
          <w:tcPr>
            <w:tcW w:w="458" w:type="dxa"/>
          </w:tcPr>
          <w:p w14:paraId="6D819792" w14:textId="77777777" w:rsidR="00F23DC8" w:rsidRPr="00F213C8" w:rsidRDefault="00F23DC8" w:rsidP="00AD14E3">
            <w:pPr>
              <w:autoSpaceDE w:val="0"/>
              <w:autoSpaceDN w:val="0"/>
              <w:adjustRightInd w:val="0"/>
              <w:jc w:val="both"/>
              <w:rPr>
                <w:rFonts w:ascii="Times New Roman" w:hAnsi="Times New Roman" w:cs="Times New Roman"/>
                <w:b/>
              </w:rPr>
            </w:pPr>
            <w:r w:rsidRPr="00F213C8">
              <w:rPr>
                <w:rFonts w:ascii="Times New Roman" w:hAnsi="Times New Roman" w:cs="Times New Roman"/>
                <w:b/>
              </w:rPr>
              <w:t>1.</w:t>
            </w:r>
          </w:p>
        </w:tc>
        <w:tc>
          <w:tcPr>
            <w:tcW w:w="3539" w:type="dxa"/>
          </w:tcPr>
          <w:p w14:paraId="1FA0B3E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Мир моего «я».</w:t>
            </w:r>
          </w:p>
          <w:p w14:paraId="7323568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Моя семья.</w:t>
            </w:r>
          </w:p>
          <w:p w14:paraId="2DBC35B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Мой день рождения, подарки. Моя любимая еда.</w:t>
            </w:r>
          </w:p>
          <w:p w14:paraId="2864927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Мой день (распорядок дня, домашние обязанности) (12 ч.)</w:t>
            </w:r>
          </w:p>
        </w:tc>
        <w:tc>
          <w:tcPr>
            <w:tcW w:w="4105" w:type="dxa"/>
            <w:vMerge w:val="restart"/>
          </w:tcPr>
          <w:p w14:paraId="35534D19"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Диалогическая речь</w:t>
            </w:r>
          </w:p>
          <w:p w14:paraId="57C1939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Ведение элементарных диалогов (диалог этикетного характера, диалог-побуждение, диалог-расспрос, диалог-разговор по телефону) с опорой на речевые ситуации, ключевые слова и/или иллюстрации с соблюдением норм речевого этикета.</w:t>
            </w:r>
          </w:p>
          <w:p w14:paraId="38471990" w14:textId="77777777" w:rsidR="00F23DC8" w:rsidRPr="00F213C8" w:rsidRDefault="00F23DC8" w:rsidP="00AD14E3">
            <w:pPr>
              <w:autoSpaceDE w:val="0"/>
              <w:autoSpaceDN w:val="0"/>
              <w:adjustRightInd w:val="0"/>
              <w:jc w:val="both"/>
              <w:rPr>
                <w:rFonts w:ascii="Times New Roman" w:hAnsi="Times New Roman" w:cs="Times New Roman"/>
              </w:rPr>
            </w:pPr>
          </w:p>
          <w:p w14:paraId="1AAC74C5"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Монологическая речь</w:t>
            </w:r>
          </w:p>
          <w:p w14:paraId="650859A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Создание устных монологических связных высказываний с опорой на ключевые слова, вопросы, план и/или иллюстрации.</w:t>
            </w:r>
          </w:p>
          <w:p w14:paraId="0C64E67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Пересказ основного содержания прочитанного текста с опорой на ключевые слова, вопросы, план и/или иллюстрации.</w:t>
            </w:r>
          </w:p>
          <w:p w14:paraId="15EB1C6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Краткое устное изложение результатов выполненного несложного проектного задания.</w:t>
            </w:r>
          </w:p>
          <w:p w14:paraId="77AE8BB0" w14:textId="77777777" w:rsidR="00F23DC8" w:rsidRPr="00F213C8" w:rsidRDefault="00F23DC8" w:rsidP="00AD14E3">
            <w:pPr>
              <w:autoSpaceDE w:val="0"/>
              <w:autoSpaceDN w:val="0"/>
              <w:adjustRightInd w:val="0"/>
              <w:jc w:val="both"/>
              <w:rPr>
                <w:rFonts w:ascii="Times New Roman" w:hAnsi="Times New Roman" w:cs="Times New Roman"/>
              </w:rPr>
            </w:pPr>
          </w:p>
          <w:p w14:paraId="7E31D612"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Аудирование</w:t>
            </w:r>
          </w:p>
          <w:p w14:paraId="58EE698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Понимание на слух речи учителя и одноклассников и вербальная/невербальная реакция на услышанное.</w:t>
            </w:r>
          </w:p>
          <w:p w14:paraId="4D54072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Восприятие на слух и понимание учебных и адаптированных аутентичных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на иллюстрации, а также с использованием языковой догадки, в том числе контекстуальной.</w:t>
            </w:r>
          </w:p>
          <w:p w14:paraId="2BA4826C" w14:textId="77777777" w:rsidR="00F23DC8" w:rsidRPr="00F213C8" w:rsidRDefault="00F23DC8" w:rsidP="00AD14E3">
            <w:pPr>
              <w:autoSpaceDE w:val="0"/>
              <w:autoSpaceDN w:val="0"/>
              <w:adjustRightInd w:val="0"/>
              <w:jc w:val="both"/>
              <w:rPr>
                <w:rFonts w:ascii="Times New Roman" w:hAnsi="Times New Roman" w:cs="Times New Roman"/>
              </w:rPr>
            </w:pPr>
          </w:p>
          <w:p w14:paraId="612C35BC"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Смысловое чтение</w:t>
            </w:r>
          </w:p>
          <w:p w14:paraId="7816589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интонации.</w:t>
            </w:r>
          </w:p>
          <w:p w14:paraId="0C519D4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про себя учебных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на иллюстрации, а также с использованием языковой догадки, в том числе контекстуальной.</w:t>
            </w:r>
          </w:p>
          <w:p w14:paraId="320A9EF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Прогнозирование содержания текста на основе заголовка.</w:t>
            </w:r>
          </w:p>
          <w:p w14:paraId="5C80D66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несплошных текстов (таблиц, диаграмм) и понимание представленных в них информации.</w:t>
            </w:r>
          </w:p>
          <w:p w14:paraId="55ADE623" w14:textId="77777777" w:rsidR="00F23DC8" w:rsidRPr="00F213C8" w:rsidRDefault="00F23DC8" w:rsidP="00AD14E3">
            <w:pPr>
              <w:autoSpaceDE w:val="0"/>
              <w:autoSpaceDN w:val="0"/>
              <w:adjustRightInd w:val="0"/>
              <w:jc w:val="both"/>
              <w:rPr>
                <w:rFonts w:ascii="Times New Roman" w:hAnsi="Times New Roman" w:cs="Times New Roman"/>
              </w:rPr>
            </w:pPr>
          </w:p>
          <w:p w14:paraId="0B62B9D0"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Письмо</w:t>
            </w:r>
          </w:p>
          <w:p w14:paraId="657F2605"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rPr>
              <w:t>Выписывание из текста слов, словосочетаний, предложений.</w:t>
            </w:r>
          </w:p>
          <w:p w14:paraId="59E2764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Вставка пропущенных букв в слово или слов в предложение в соответствии с решаемой коммуникативной/учебной задачей.</w:t>
            </w:r>
          </w:p>
          <w:p w14:paraId="5FDFF07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Создание подписей к картинкам, фотографиям.</w:t>
            </w:r>
          </w:p>
          <w:p w14:paraId="2D19A07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Заполнение анкет и формуляров с указанием личной информации в соответствии с нормами, принятыми в стране/странах изучаемого языка.</w:t>
            </w:r>
          </w:p>
          <w:p w14:paraId="4B2D996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Написание с опорой на образец коротких поздравлений с праздниками с выражением пожелания.</w:t>
            </w:r>
          </w:p>
          <w:p w14:paraId="2F6393C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Написание короткого рассказа по плану/ключевым словам.</w:t>
            </w:r>
          </w:p>
          <w:p w14:paraId="1A2A424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Написание электронного сообщения личного характера с опорой на образец.</w:t>
            </w:r>
          </w:p>
          <w:p w14:paraId="623E05C5" w14:textId="77777777" w:rsidR="00F23DC8" w:rsidRPr="00F213C8" w:rsidRDefault="00F23DC8" w:rsidP="00AD14E3">
            <w:pPr>
              <w:autoSpaceDE w:val="0"/>
              <w:autoSpaceDN w:val="0"/>
              <w:adjustRightInd w:val="0"/>
              <w:jc w:val="both"/>
              <w:rPr>
                <w:rFonts w:ascii="Times New Roman" w:hAnsi="Times New Roman" w:cs="Times New Roman"/>
              </w:rPr>
            </w:pPr>
          </w:p>
          <w:p w14:paraId="00703E32"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Фонетическая сторона речи</w:t>
            </w:r>
          </w:p>
          <w:p w14:paraId="6D0EBFA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Соблюдение норм произношения: Различение на слух и адекватно, без ошибок, ведущих к сбою в коммуникации, произношение слов с соблюдением правильного ударения и фраз с соблюдением их ритмико-интонационных особенностей.</w:t>
            </w:r>
          </w:p>
          <w:p w14:paraId="69DB726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Корректное произношение предложений с точки</w:t>
            </w:r>
          </w:p>
          <w:p w14:paraId="22C11E8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зрения их ритмико-интонационных особенностей.</w:t>
            </w:r>
          </w:p>
          <w:p w14:paraId="65BE037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слов в соответствии с изученными правилами чтения.</w:t>
            </w:r>
          </w:p>
          <w:p w14:paraId="4597592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Фонетически корректное произношение знаков транскрипции.</w:t>
            </w:r>
          </w:p>
          <w:p w14:paraId="5A42EE4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Чтение слов с использованием полной или частичной транскрипции, по аналогии.</w:t>
            </w:r>
          </w:p>
          <w:p w14:paraId="54BAEDFB" w14:textId="77777777" w:rsidR="00F23DC8" w:rsidRPr="00F213C8" w:rsidRDefault="00F23DC8" w:rsidP="00AD14E3">
            <w:pPr>
              <w:autoSpaceDE w:val="0"/>
              <w:autoSpaceDN w:val="0"/>
              <w:adjustRightInd w:val="0"/>
              <w:jc w:val="both"/>
              <w:rPr>
                <w:rFonts w:ascii="Times New Roman" w:hAnsi="Times New Roman" w:cs="Times New Roman"/>
              </w:rPr>
            </w:pPr>
          </w:p>
          <w:p w14:paraId="2248A322"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Графика, орфография и пунктуация</w:t>
            </w:r>
          </w:p>
          <w:p w14:paraId="57A706D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Правильное написание изученных слов.</w:t>
            </w:r>
          </w:p>
          <w:p w14:paraId="3DBF89B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Правильная расстановка знаков препинания (точки, вопросительного и восклицательного знака в конце предложения; запятой при перечислении и обращении).</w:t>
            </w:r>
          </w:p>
          <w:p w14:paraId="78129F6B" w14:textId="77777777" w:rsidR="00F23DC8" w:rsidRPr="00F213C8" w:rsidRDefault="00F23DC8" w:rsidP="00AD14E3">
            <w:pPr>
              <w:autoSpaceDE w:val="0"/>
              <w:autoSpaceDN w:val="0"/>
              <w:adjustRightInd w:val="0"/>
              <w:jc w:val="both"/>
              <w:rPr>
                <w:rFonts w:ascii="Times New Roman" w:hAnsi="Times New Roman" w:cs="Times New Roman"/>
              </w:rPr>
            </w:pPr>
          </w:p>
          <w:p w14:paraId="7D7AD4B0"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Лексическая сторона речи </w:t>
            </w:r>
          </w:p>
          <w:p w14:paraId="6C3E57D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Распознавание в письменном и звучащем тексте и употребление в устной и письменной речи изученных лексических единиц (слов, словосочетаний, речевых клише).</w:t>
            </w:r>
          </w:p>
          <w:p w14:paraId="2EBD200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Распознавание и образование в устной и письменной речи родственных слов с использованием основных способов словообразования: аффиксации, словосложения и конверсии.</w:t>
            </w:r>
          </w:p>
          <w:p w14:paraId="2882CB05" w14:textId="77777777" w:rsidR="00F23DC8" w:rsidRPr="00F213C8" w:rsidRDefault="00F23DC8" w:rsidP="00AD14E3">
            <w:pPr>
              <w:autoSpaceDE w:val="0"/>
              <w:autoSpaceDN w:val="0"/>
              <w:adjustRightInd w:val="0"/>
              <w:jc w:val="both"/>
              <w:rPr>
                <w:rFonts w:ascii="Times New Roman" w:hAnsi="Times New Roman" w:cs="Times New Roman"/>
              </w:rPr>
            </w:pPr>
          </w:p>
          <w:p w14:paraId="3CB338D0"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Грамматическая сторона речи </w:t>
            </w:r>
          </w:p>
          <w:p w14:paraId="42974DA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b/>
                <w:bCs/>
                <w:i/>
                <w:iCs/>
              </w:rPr>
              <w:t xml:space="preserve"> </w:t>
            </w:r>
            <w:r w:rsidRPr="00F213C8">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18B654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1BB810B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Модальные глаголы must и have to.</w:t>
            </w:r>
          </w:p>
          <w:p w14:paraId="7F65BC0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Конструкция</w:t>
            </w:r>
            <w:r w:rsidRPr="00F213C8">
              <w:rPr>
                <w:rFonts w:ascii="Times New Roman" w:hAnsi="Times New Roman" w:cs="Times New Roman"/>
                <w:lang w:val="en-US"/>
              </w:rPr>
              <w:t xml:space="preserve"> to be going to </w:t>
            </w:r>
            <w:r w:rsidRPr="00F213C8">
              <w:rPr>
                <w:rFonts w:ascii="Times New Roman" w:hAnsi="Times New Roman" w:cs="Times New Roman"/>
              </w:rPr>
              <w:t>и</w:t>
            </w:r>
            <w:r w:rsidRPr="00F213C8">
              <w:rPr>
                <w:rFonts w:ascii="Times New Roman" w:hAnsi="Times New Roman" w:cs="Times New Roman"/>
                <w:lang w:val="en-US"/>
              </w:rPr>
              <w:t xml:space="preserve"> Future Simple Tense </w:t>
            </w:r>
            <w:r w:rsidRPr="00F213C8">
              <w:rPr>
                <w:rFonts w:ascii="Times New Roman" w:hAnsi="Times New Roman" w:cs="Times New Roman"/>
              </w:rPr>
              <w:t>для</w:t>
            </w:r>
            <w:r w:rsidRPr="00F213C8">
              <w:rPr>
                <w:rFonts w:ascii="Times New Roman" w:hAnsi="Times New Roman" w:cs="Times New Roman"/>
                <w:lang w:val="en-US"/>
              </w:rPr>
              <w:t xml:space="preserve"> </w:t>
            </w:r>
            <w:r w:rsidRPr="00F213C8">
              <w:rPr>
                <w:rFonts w:ascii="Times New Roman" w:hAnsi="Times New Roman" w:cs="Times New Roman"/>
              </w:rPr>
              <w:t>выражения</w:t>
            </w:r>
            <w:r w:rsidRPr="00F213C8">
              <w:rPr>
                <w:rFonts w:ascii="Times New Roman" w:hAnsi="Times New Roman" w:cs="Times New Roman"/>
                <w:lang w:val="en-US"/>
              </w:rPr>
              <w:t xml:space="preserve"> </w:t>
            </w:r>
            <w:r w:rsidRPr="00F213C8">
              <w:rPr>
                <w:rFonts w:ascii="Times New Roman" w:hAnsi="Times New Roman" w:cs="Times New Roman"/>
              </w:rPr>
              <w:t>будущего</w:t>
            </w:r>
            <w:r w:rsidRPr="00F213C8">
              <w:rPr>
                <w:rFonts w:ascii="Times New Roman" w:hAnsi="Times New Roman" w:cs="Times New Roman"/>
                <w:lang w:val="en-US"/>
              </w:rPr>
              <w:t xml:space="preserve"> </w:t>
            </w:r>
            <w:r w:rsidRPr="00F213C8">
              <w:rPr>
                <w:rFonts w:ascii="Times New Roman" w:hAnsi="Times New Roman" w:cs="Times New Roman"/>
              </w:rPr>
              <w:t>действия</w:t>
            </w:r>
            <w:r w:rsidRPr="00F213C8">
              <w:rPr>
                <w:rFonts w:ascii="Times New Roman" w:hAnsi="Times New Roman" w:cs="Times New Roman"/>
                <w:lang w:val="en-US"/>
              </w:rPr>
              <w:t xml:space="preserve"> (I am going to have my birthday party on Saturday. </w:t>
            </w:r>
            <w:r w:rsidRPr="00F213C8">
              <w:rPr>
                <w:rFonts w:ascii="Times New Roman" w:hAnsi="Times New Roman" w:cs="Times New Roman"/>
              </w:rPr>
              <w:t>Wait, I’ll help you.).</w:t>
            </w:r>
          </w:p>
          <w:p w14:paraId="7CEB554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Отрицательное местоимение no.</w:t>
            </w:r>
          </w:p>
          <w:p w14:paraId="6B342F1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Степени сравнения прилагательных (формы, образованные по правилу и</w:t>
            </w:r>
            <w:r w:rsidRPr="00F213C8">
              <w:rPr>
                <w:rFonts w:ascii="Times New Roman" w:hAnsi="Times New Roman" w:cs="Times New Roman"/>
                <w:lang w:val="en-US"/>
              </w:rPr>
              <w:t> </w:t>
            </w:r>
            <w:r w:rsidRPr="00F213C8">
              <w:rPr>
                <w:rFonts w:ascii="Times New Roman" w:hAnsi="Times New Roman" w:cs="Times New Roman"/>
              </w:rPr>
              <w:t xml:space="preserve">исключения: </w:t>
            </w:r>
            <w:r w:rsidRPr="00F213C8">
              <w:rPr>
                <w:rFonts w:ascii="Times New Roman" w:hAnsi="Times New Roman" w:cs="Times New Roman"/>
                <w:lang w:val="en-US"/>
              </w:rPr>
              <w:t>good </w:t>
            </w:r>
            <w:r w:rsidRPr="00F213C8">
              <w:rPr>
                <w:rFonts w:ascii="Times New Roman" w:hAnsi="Times New Roman" w:cs="Times New Roman"/>
              </w:rPr>
              <w:t xml:space="preserve">— </w:t>
            </w:r>
            <w:r w:rsidRPr="00F213C8">
              <w:rPr>
                <w:rFonts w:ascii="Times New Roman" w:hAnsi="Times New Roman" w:cs="Times New Roman"/>
                <w:lang w:val="en-US"/>
              </w:rPr>
              <w:t>better </w:t>
            </w:r>
            <w:r w:rsidRPr="00F213C8">
              <w:rPr>
                <w:rFonts w:ascii="Times New Roman" w:hAnsi="Times New Roman" w:cs="Times New Roman"/>
              </w:rPr>
              <w:t>— (</w:t>
            </w:r>
            <w:r w:rsidRPr="00F213C8">
              <w:rPr>
                <w:rFonts w:ascii="Times New Roman" w:hAnsi="Times New Roman" w:cs="Times New Roman"/>
                <w:lang w:val="en-US"/>
              </w:rPr>
              <w:t>the</w:t>
            </w:r>
            <w:r w:rsidRPr="00F213C8">
              <w:rPr>
                <w:rFonts w:ascii="Times New Roman" w:hAnsi="Times New Roman" w:cs="Times New Roman"/>
              </w:rPr>
              <w:t xml:space="preserve">) </w:t>
            </w:r>
            <w:r w:rsidRPr="00F213C8">
              <w:rPr>
                <w:rFonts w:ascii="Times New Roman" w:hAnsi="Times New Roman" w:cs="Times New Roman"/>
                <w:lang w:val="en-US"/>
              </w:rPr>
              <w:t>best</w:t>
            </w:r>
            <w:r w:rsidRPr="00F213C8">
              <w:rPr>
                <w:rFonts w:ascii="Times New Roman" w:hAnsi="Times New Roman" w:cs="Times New Roman"/>
              </w:rPr>
              <w:t xml:space="preserve">, </w:t>
            </w:r>
            <w:r w:rsidRPr="00F213C8">
              <w:rPr>
                <w:rFonts w:ascii="Times New Roman" w:hAnsi="Times New Roman" w:cs="Times New Roman"/>
                <w:lang w:val="en-US"/>
              </w:rPr>
              <w:t>bad </w:t>
            </w:r>
            <w:r w:rsidRPr="00F213C8">
              <w:rPr>
                <w:rFonts w:ascii="Times New Roman" w:hAnsi="Times New Roman" w:cs="Times New Roman"/>
              </w:rPr>
              <w:t xml:space="preserve">— </w:t>
            </w:r>
            <w:r w:rsidRPr="00F213C8">
              <w:rPr>
                <w:rFonts w:ascii="Times New Roman" w:hAnsi="Times New Roman" w:cs="Times New Roman"/>
                <w:lang w:val="en-US"/>
              </w:rPr>
              <w:t>worse </w:t>
            </w:r>
            <w:r w:rsidRPr="00F213C8">
              <w:rPr>
                <w:rFonts w:ascii="Times New Roman" w:hAnsi="Times New Roman" w:cs="Times New Roman"/>
              </w:rPr>
              <w:t>— (</w:t>
            </w:r>
            <w:r w:rsidRPr="00F213C8">
              <w:rPr>
                <w:rFonts w:ascii="Times New Roman" w:hAnsi="Times New Roman" w:cs="Times New Roman"/>
                <w:lang w:val="en-US"/>
              </w:rPr>
              <w:t>the</w:t>
            </w:r>
            <w:r w:rsidRPr="00F213C8">
              <w:rPr>
                <w:rFonts w:ascii="Times New Roman" w:hAnsi="Times New Roman" w:cs="Times New Roman"/>
              </w:rPr>
              <w:t xml:space="preserve">) </w:t>
            </w:r>
            <w:r w:rsidRPr="00F213C8">
              <w:rPr>
                <w:rFonts w:ascii="Times New Roman" w:hAnsi="Times New Roman" w:cs="Times New Roman"/>
                <w:lang w:val="en-US"/>
              </w:rPr>
              <w:t>worst</w:t>
            </w:r>
            <w:r w:rsidRPr="00F213C8">
              <w:rPr>
                <w:rFonts w:ascii="Times New Roman" w:hAnsi="Times New Roman" w:cs="Times New Roman"/>
              </w:rPr>
              <w:t>.</w:t>
            </w:r>
          </w:p>
          <w:p w14:paraId="4BFF16D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Наречия времени.</w:t>
            </w:r>
          </w:p>
          <w:p w14:paraId="141B0FD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Обозначение даты и года.</w:t>
            </w:r>
          </w:p>
          <w:p w14:paraId="6D3B829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Обозначение времени (5 o’clock; 3 am, 2 pm).</w:t>
            </w:r>
          </w:p>
          <w:p w14:paraId="1F0EED99" w14:textId="77777777" w:rsidR="00F23DC8" w:rsidRPr="00F213C8" w:rsidRDefault="00F23DC8" w:rsidP="00AD14E3">
            <w:pPr>
              <w:autoSpaceDE w:val="0"/>
              <w:autoSpaceDN w:val="0"/>
              <w:adjustRightInd w:val="0"/>
              <w:jc w:val="both"/>
              <w:rPr>
                <w:rFonts w:ascii="Times New Roman" w:hAnsi="Times New Roman" w:cs="Times New Roman"/>
              </w:rPr>
            </w:pPr>
          </w:p>
          <w:p w14:paraId="1ABDC659"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Социокультурные знания и умения </w:t>
            </w:r>
          </w:p>
          <w:p w14:paraId="7D6F0DE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Знание и использование некоторых социокультурных элементов речевого поведенческого этикета, принятого в англоязычных странах в некоторых ситуациях общения.</w:t>
            </w:r>
          </w:p>
          <w:p w14:paraId="28758BB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Знание небольших произведений детского фольклора, персонажей детских книг.</w:t>
            </w:r>
          </w:p>
          <w:p w14:paraId="407DF73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Знание названий родной страны и страны/стран изучаемого языка и их столиц.</w:t>
            </w:r>
          </w:p>
          <w:p w14:paraId="3B82165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Краткое представление своей страны и страны/ стран изучаемого языка на английском языке.</w:t>
            </w:r>
          </w:p>
        </w:tc>
        <w:tc>
          <w:tcPr>
            <w:tcW w:w="7198" w:type="dxa"/>
            <w:vMerge w:val="restart"/>
          </w:tcPr>
          <w:p w14:paraId="089F7F71"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Диалогическая речь</w:t>
            </w:r>
          </w:p>
          <w:p w14:paraId="69E8CD3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Начинать, поддерживать и заканчивать разговор, в том числе по телефону; знакомиться с собеседником; поздравлять с праздником и вежливо реагировать на поздравление; выражать благодарность; приносить извинения.</w:t>
            </w:r>
          </w:p>
          <w:p w14:paraId="2316B06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Обращаться с просьбой, вежливо соглашаться/не соглашаться выполнить просьбу;</w:t>
            </w:r>
          </w:p>
          <w:p w14:paraId="3879E99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приглашать собеседника к совместной деятельности, вежливо соглашаться/не соглашаться на предложение собеседника.</w:t>
            </w:r>
          </w:p>
          <w:p w14:paraId="3803D41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Запрашивать интересующую информацию; сообщать фактическую информацию, отвечая на вопросы.</w:t>
            </w:r>
          </w:p>
          <w:p w14:paraId="05ED89E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Переходить с позиции спрашивающего на позицию отвечающего и наоборот.</w:t>
            </w:r>
          </w:p>
          <w:p w14:paraId="04D0E25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Составлять диалог в соответствии с поставленной коммуникативной задачей по образцу, с использованием вербальных и зрительных опор.</w:t>
            </w:r>
          </w:p>
          <w:p w14:paraId="5C885256" w14:textId="77777777" w:rsidR="00F23DC8" w:rsidRPr="00F213C8" w:rsidRDefault="00F23DC8" w:rsidP="00AD14E3">
            <w:pPr>
              <w:autoSpaceDE w:val="0"/>
              <w:autoSpaceDN w:val="0"/>
              <w:adjustRightInd w:val="0"/>
              <w:jc w:val="both"/>
              <w:rPr>
                <w:rFonts w:ascii="Times New Roman" w:hAnsi="Times New Roman" w:cs="Times New Roman"/>
              </w:rPr>
            </w:pPr>
          </w:p>
          <w:p w14:paraId="74CB9D8F"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Монологическая речь</w:t>
            </w:r>
          </w:p>
          <w:p w14:paraId="42685B8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Описывать предмет; внешность и черты характера человека, литературного персонажа.</w:t>
            </w:r>
          </w:p>
          <w:p w14:paraId="388B34B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Рассказывать о себе, своей семье, друге.</w:t>
            </w:r>
          </w:p>
          <w:p w14:paraId="4F72039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Создавать связное монологическое высказывание с использованием вербальных и/или зрительных опор.</w:t>
            </w:r>
          </w:p>
          <w:p w14:paraId="6400405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Выражать своё отношение к предмету речи.</w:t>
            </w:r>
          </w:p>
          <w:p w14:paraId="78B077C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Передавать основное содержание прочитанного текста с использованием вербальных и/или зрительных опор.</w:t>
            </w:r>
          </w:p>
          <w:p w14:paraId="24F0266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Кратко представлять результаты выполненного несложного проектного задания.</w:t>
            </w:r>
          </w:p>
          <w:p w14:paraId="2BFCE7F3" w14:textId="77777777" w:rsidR="00F23DC8" w:rsidRPr="00F213C8" w:rsidRDefault="00F23DC8" w:rsidP="00AD14E3">
            <w:pPr>
              <w:autoSpaceDE w:val="0"/>
              <w:autoSpaceDN w:val="0"/>
              <w:adjustRightInd w:val="0"/>
              <w:jc w:val="both"/>
              <w:rPr>
                <w:rFonts w:ascii="Times New Roman" w:hAnsi="Times New Roman" w:cs="Times New Roman"/>
              </w:rPr>
            </w:pPr>
          </w:p>
          <w:p w14:paraId="205B1C29"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Аудирование</w:t>
            </w:r>
          </w:p>
          <w:p w14:paraId="6254244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Понимать речь учителя по ведению урока.</w:t>
            </w:r>
          </w:p>
          <w:p w14:paraId="51010B1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на слух и понимать связное высказывание учителя, одноклассника, построенное на знакомом языковом материале; вербально/невербально реагировать на услышанное.</w:t>
            </w:r>
          </w:p>
          <w:p w14:paraId="301353E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переспрос или просьбу повторить для уточнения отдельных деталей.</w:t>
            </w:r>
          </w:p>
          <w:p w14:paraId="7085FFD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Воспринимать и понимать на слух основное содержание текста, построенного на изученном языковом материале.</w:t>
            </w:r>
          </w:p>
          <w:p w14:paraId="5FB47C7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Определять тему прослушанного текста.</w:t>
            </w:r>
          </w:p>
          <w:p w14:paraId="2A171B2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Определять главные факты/события в прослушанном тексте.</w:t>
            </w:r>
          </w:p>
          <w:p w14:paraId="537A473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Воспринимать и понимать на слух запрашиваемую информацию фактического характера в тексте, построенном на изученном языковом материале.</w:t>
            </w:r>
          </w:p>
          <w:p w14:paraId="150A055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зрительные опоры (картинки, фотографии) при восприятии текста на слух.</w:t>
            </w:r>
          </w:p>
          <w:p w14:paraId="3C7B624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языковую догадку, в том числе контекстуальную, при восприятии на слух текста.</w:t>
            </w:r>
          </w:p>
          <w:p w14:paraId="6474F8F4" w14:textId="77777777" w:rsidR="00F23DC8" w:rsidRPr="00F213C8" w:rsidRDefault="00F23DC8" w:rsidP="00AD14E3">
            <w:pPr>
              <w:autoSpaceDE w:val="0"/>
              <w:autoSpaceDN w:val="0"/>
              <w:adjustRightInd w:val="0"/>
              <w:jc w:val="both"/>
              <w:rPr>
                <w:rFonts w:ascii="Times New Roman" w:hAnsi="Times New Roman" w:cs="Times New Roman"/>
              </w:rPr>
            </w:pPr>
          </w:p>
          <w:p w14:paraId="767FA252"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Смысловое чтение</w:t>
            </w:r>
          </w:p>
          <w:p w14:paraId="1983236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Соотносить графический образ слова с его звуковым образом на основе знания правил чтения.</w:t>
            </w:r>
          </w:p>
          <w:p w14:paraId="56F19A0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Соблюдать правильное ударение в словах и фразах; интонацию в целом.</w:t>
            </w:r>
          </w:p>
          <w:p w14:paraId="0DAFE60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Читать вслух текст, построенный на изученном языковом материале, демонстрируя понимание прочитанного.</w:t>
            </w:r>
          </w:p>
          <w:p w14:paraId="301947D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Зрительно воспринимать текст, узнавать знакомые слова, грамматические явления и понимать основное содержание текста, содержащего отдельные незнакомые слова, с использованием зрительной опоры и без.</w:t>
            </w:r>
          </w:p>
          <w:p w14:paraId="54E5785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Прогнозировать содержания текста на основе заголовка.</w:t>
            </w:r>
          </w:p>
          <w:p w14:paraId="02458F4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Определять тему прочитанного текста.</w:t>
            </w:r>
          </w:p>
          <w:p w14:paraId="41962DB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Определять главные факты/события в прочитанном тексте. Соотносить текст/части текста с иллюстрациями.</w:t>
            </w:r>
          </w:p>
          <w:p w14:paraId="3964DC0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внешние формальные элементы текста (заголовок, картинки, сноску) для понимания основного содержания прочитанного текста.</w:t>
            </w:r>
          </w:p>
          <w:p w14:paraId="6D594CB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Зрительно воспринимать текст, узнавать знакомые слова, грамматические явления и находить в нем запрашиваемую информацию фактического характера.</w:t>
            </w:r>
          </w:p>
          <w:p w14:paraId="15E0B1F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Игнорировать отдельные незнакомые слова, не мешающие понимать основное содержание текста.</w:t>
            </w:r>
          </w:p>
          <w:p w14:paraId="6819290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Догадываться о значении незнакомых слов по сходству с русским языком, по словообразовательным элементам, контексту.</w:t>
            </w:r>
          </w:p>
          <w:p w14:paraId="2847BD8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Понимать интернациональные слова.</w:t>
            </w:r>
          </w:p>
          <w:p w14:paraId="633E783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Находить значение отдельных незнакомых слов в двуязычном словаре учебника, словаре в картинках.</w:t>
            </w:r>
          </w:p>
          <w:p w14:paraId="6E96110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Читать про себя и понимать запрашиваемую информацию, представленную в несплошных текстах (таблице).</w:t>
            </w:r>
          </w:p>
          <w:p w14:paraId="0E18CF0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Работать с информацией, представленной в разных форматах (текст, рисунок, таблица).</w:t>
            </w:r>
          </w:p>
          <w:p w14:paraId="68CA2484" w14:textId="77777777" w:rsidR="00F23DC8" w:rsidRPr="00F213C8" w:rsidRDefault="00F23DC8" w:rsidP="00AD14E3">
            <w:pPr>
              <w:autoSpaceDE w:val="0"/>
              <w:autoSpaceDN w:val="0"/>
              <w:adjustRightInd w:val="0"/>
              <w:jc w:val="both"/>
              <w:rPr>
                <w:rFonts w:ascii="Times New Roman" w:hAnsi="Times New Roman" w:cs="Times New Roman"/>
              </w:rPr>
            </w:pPr>
          </w:p>
          <w:p w14:paraId="2DE7BCE9"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Письмо</w:t>
            </w:r>
          </w:p>
          <w:p w14:paraId="2E47122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Выписывать из текста слова, словосочетания, предложения в соответствии с коммуникативной/учебной задачей.</w:t>
            </w:r>
          </w:p>
          <w:p w14:paraId="778F73D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Восстанавливать предложение, вставляя пропущенные слова или дописывая его окончание.</w:t>
            </w:r>
          </w:p>
          <w:p w14:paraId="555D23D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Делать подписи к картинкам, фотографиям с пояснением, что на них изображено.</w:t>
            </w:r>
          </w:p>
          <w:p w14:paraId="7134528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Заполнять анкеты и формуляры: сообщать о себе основные сведения (имя, фамилия,</w:t>
            </w:r>
          </w:p>
          <w:p w14:paraId="7F5009E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возраст, местожительство (страна проживания, город), любимое занятие и т. д.).</w:t>
            </w:r>
          </w:p>
          <w:p w14:paraId="3C9971C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Писание небольшое письменное высказывание с использованием вербальных опор.</w:t>
            </w:r>
          </w:p>
          <w:p w14:paraId="65AEF7C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Писать с опорой на образец короткие поздравления с днём рождения, Новым годом, Рождеством с выражением пожелания.</w:t>
            </w:r>
          </w:p>
          <w:p w14:paraId="046432E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Писать электронное сообщение личного характера с опорой на образец.</w:t>
            </w:r>
          </w:p>
          <w:p w14:paraId="1301CF2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 оформлять конверт, сервисные поля в системе электронной почты (адрес, тема сообщения).</w:t>
            </w:r>
          </w:p>
          <w:p w14:paraId="477552C7" w14:textId="77777777" w:rsidR="00F23DC8" w:rsidRPr="00F213C8" w:rsidRDefault="00F23DC8" w:rsidP="00AD14E3">
            <w:pPr>
              <w:autoSpaceDE w:val="0"/>
              <w:autoSpaceDN w:val="0"/>
              <w:adjustRightInd w:val="0"/>
              <w:jc w:val="both"/>
              <w:rPr>
                <w:rFonts w:ascii="Times New Roman" w:hAnsi="Times New Roman" w:cs="Times New Roman"/>
              </w:rPr>
            </w:pPr>
          </w:p>
          <w:p w14:paraId="7AF571EF"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Фонетическая сторона речи</w:t>
            </w:r>
          </w:p>
          <w:p w14:paraId="3520CF4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Различать на слух и адекватно произносить все звуки английского языка, соблюдая нормы произнесения звуков (долгота и краткость гласных, отсутствие оглушения звонких согласных в конце слога или слова, отсутствие смягчения согласных перед гласными; связующее “r” в предложениях с there is/there are, where is).</w:t>
            </w:r>
          </w:p>
          <w:p w14:paraId="46BC3DD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Соблюдать правильное ударение в изолированном слове, фразе (правило отсутствия ударения на служебных словах).</w:t>
            </w:r>
          </w:p>
          <w:p w14:paraId="3E9D4EA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Корректно произносить предложения с точки зрения их ритмико-интонационных особенностей (побудительное предложение; общий, специальный вопросы).</w:t>
            </w:r>
          </w:p>
          <w:p w14:paraId="33DF259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Соблюдать интонацию перечисления.</w:t>
            </w:r>
          </w:p>
          <w:p w14:paraId="12B14821"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Применять для чтения новых слов правила чтения гласных в открытом и закрытом слоге в односложных словах, в третьем типе слога (гласная + r); согласных, основных звукобуквенных сочетаниях в односложных, двусложных и многосложных словах.</w:t>
            </w:r>
          </w:p>
          <w:p w14:paraId="3628D7A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Вычленять некоторые звукобуквенные сочетания при анализе изученных слов.</w:t>
            </w:r>
          </w:p>
          <w:p w14:paraId="57E60E5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Озвучивать знаки транскрипции.</w:t>
            </w:r>
          </w:p>
          <w:p w14:paraId="2FBFFB7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Читать новые слова по транскрипции (полной или частичной); по аналогии.</w:t>
            </w:r>
          </w:p>
          <w:p w14:paraId="731DD27F" w14:textId="77777777" w:rsidR="00F23DC8" w:rsidRPr="00F213C8" w:rsidRDefault="00F23DC8" w:rsidP="00AD14E3">
            <w:pPr>
              <w:autoSpaceDE w:val="0"/>
              <w:autoSpaceDN w:val="0"/>
              <w:adjustRightInd w:val="0"/>
              <w:jc w:val="both"/>
              <w:rPr>
                <w:rFonts w:ascii="Times New Roman" w:hAnsi="Times New Roman" w:cs="Times New Roman"/>
              </w:rPr>
            </w:pPr>
          </w:p>
          <w:p w14:paraId="5A215808"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Графика, орфография и пунктуация </w:t>
            </w:r>
          </w:p>
          <w:p w14:paraId="4C3B1B8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Правильно писать изученные слова.</w:t>
            </w:r>
          </w:p>
          <w:p w14:paraId="129BBDB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Восстанавливать слово, вставляя пропущенные буквы.</w:t>
            </w:r>
          </w:p>
          <w:p w14:paraId="7BCB089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Отличать транскрипционные знаки от букв.</w:t>
            </w:r>
          </w:p>
          <w:p w14:paraId="3715C8F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Расставлять знаки препинания (точку, вопросительный и восклицательный знаки) в конце предложения; запятую при перечислении и обращении.</w:t>
            </w:r>
          </w:p>
          <w:p w14:paraId="59CBC7CE"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знак апострофа в сокращённых</w:t>
            </w:r>
          </w:p>
          <w:p w14:paraId="79BD116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формах глаголов (глагола-связки, вспомогательного и модального); в притяжательном падеже имён существительных (Possessive Case).</w:t>
            </w:r>
          </w:p>
          <w:p w14:paraId="6550DDDA" w14:textId="77777777" w:rsidR="00F23DC8" w:rsidRPr="00F213C8" w:rsidRDefault="00F23DC8" w:rsidP="00AD14E3">
            <w:pPr>
              <w:autoSpaceDE w:val="0"/>
              <w:autoSpaceDN w:val="0"/>
              <w:adjustRightInd w:val="0"/>
              <w:jc w:val="both"/>
              <w:rPr>
                <w:rFonts w:ascii="Times New Roman" w:hAnsi="Times New Roman" w:cs="Times New Roman"/>
              </w:rPr>
            </w:pPr>
          </w:p>
          <w:p w14:paraId="6A5BDAC5"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 xml:space="preserve">Лексическая сторона речи </w:t>
            </w:r>
          </w:p>
          <w:p w14:paraId="60E4AAF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Узнавать в письменном и устном тексте и понимать изученные лексические единицы (основные значения).</w:t>
            </w:r>
          </w:p>
          <w:p w14:paraId="3F7F485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Употреблять в устной и письменной речи изученные лексические единицы в соответствии с коммуникативной задачей.</w:t>
            </w:r>
          </w:p>
          <w:p w14:paraId="11078C4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Образовывать имена существительные с помощью суффиксов -er/-or, -ist; числительные с помощью суффиксов -teen, -ty, -th; распознавать и употреблять в устной и письменной речи.</w:t>
            </w:r>
          </w:p>
          <w:p w14:paraId="699C27C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существительные, образованные путём словосложения (football), с помощью конверсии (to play — a play).</w:t>
            </w:r>
          </w:p>
          <w:p w14:paraId="26AEBD6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Опираться на языковую догадку в процессе чтения и аудирования (слова, образованные путем словосложения, интернациональные слова).</w:t>
            </w:r>
          </w:p>
          <w:p w14:paraId="18A61163" w14:textId="77777777" w:rsidR="00F23DC8" w:rsidRPr="00F213C8" w:rsidRDefault="00F23DC8" w:rsidP="00AD14E3">
            <w:pPr>
              <w:autoSpaceDE w:val="0"/>
              <w:autoSpaceDN w:val="0"/>
              <w:adjustRightInd w:val="0"/>
              <w:jc w:val="both"/>
              <w:rPr>
                <w:rFonts w:ascii="Times New Roman" w:hAnsi="Times New Roman" w:cs="Times New Roman"/>
              </w:rPr>
            </w:pPr>
          </w:p>
          <w:p w14:paraId="35F5B01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b/>
                <w:bCs/>
                <w:i/>
                <w:iCs/>
              </w:rPr>
              <w:t>Грамматическая сторона речи</w:t>
            </w:r>
          </w:p>
          <w:p w14:paraId="2D7089B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Present Continuous Tense в повествовательных (утвердительных и отрицателных), вопросительных (общий и специальный вопрос) предложениях.</w:t>
            </w:r>
          </w:p>
          <w:p w14:paraId="51600FE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конструкцию to be going to и Future Simple Tense для выражения будущего действия.</w:t>
            </w:r>
          </w:p>
          <w:p w14:paraId="6D4E7292"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модальные глаголы долженствования must и have to.</w:t>
            </w:r>
          </w:p>
          <w:p w14:paraId="758E359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отрицательное местоимение no.</w:t>
            </w:r>
          </w:p>
          <w:p w14:paraId="6BAAA0B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степени сравнения прилагательных (формы, образованные по правилу и исключения: good — better (the) best, bad — worse — (the) worst).</w:t>
            </w:r>
          </w:p>
          <w:p w14:paraId="0BE49BF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 xml:space="preserve">Распознавать и употреблять в устной и письменной речи наречия времени; </w:t>
            </w:r>
            <w:r w:rsidRPr="00F213C8">
              <w:rPr>
                <w:rFonts w:ascii="Times New Roman" w:hAnsi="Times New Roman" w:cs="Times New Roman"/>
              </w:rPr>
              <w:br/>
              <w:t>Распознавать и употреблять в устной и письменной речи обозначение даты и года.</w:t>
            </w:r>
          </w:p>
          <w:p w14:paraId="5C404CF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Распознавать и употреблять в устной и письменной речи обозначение времени.</w:t>
            </w:r>
          </w:p>
          <w:p w14:paraId="29D476D8" w14:textId="77777777" w:rsidR="00F23DC8" w:rsidRPr="00F213C8" w:rsidRDefault="00F23DC8" w:rsidP="00AD14E3">
            <w:pPr>
              <w:autoSpaceDE w:val="0"/>
              <w:autoSpaceDN w:val="0"/>
              <w:adjustRightInd w:val="0"/>
              <w:jc w:val="both"/>
              <w:rPr>
                <w:rFonts w:ascii="Times New Roman" w:hAnsi="Times New Roman" w:cs="Times New Roman"/>
              </w:rPr>
            </w:pPr>
          </w:p>
          <w:p w14:paraId="56E00646" w14:textId="77777777" w:rsidR="00F23DC8" w:rsidRPr="00F213C8" w:rsidRDefault="00F23DC8" w:rsidP="00AD14E3">
            <w:pPr>
              <w:autoSpaceDE w:val="0"/>
              <w:autoSpaceDN w:val="0"/>
              <w:adjustRightInd w:val="0"/>
              <w:jc w:val="both"/>
              <w:rPr>
                <w:rFonts w:ascii="Times New Roman" w:hAnsi="Times New Roman" w:cs="Times New Roman"/>
                <w:b/>
                <w:bCs/>
                <w:i/>
                <w:iCs/>
              </w:rPr>
            </w:pPr>
            <w:r w:rsidRPr="00F213C8">
              <w:rPr>
                <w:rFonts w:ascii="Times New Roman" w:hAnsi="Times New Roman" w:cs="Times New Roman"/>
                <w:b/>
                <w:bCs/>
                <w:i/>
                <w:iCs/>
              </w:rPr>
              <w:t>Социокультурные знания и умения</w:t>
            </w:r>
          </w:p>
          <w:p w14:paraId="6B5D820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D52DF4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Воспроизводить наизусть небольшие произведения детского фольклора (рифмовки, стихи, песенки).</w:t>
            </w:r>
          </w:p>
          <w:p w14:paraId="6F4D57D3"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Кратко представлять свою страну и страну/ страны изучаемого языка на английском языке, сообщая название страны, название столицы, название родного города/села, цвета национальных флагов; рассказывать об основных достопримечательностях.</w:t>
            </w:r>
          </w:p>
        </w:tc>
      </w:tr>
      <w:tr w:rsidR="00F23DC8" w:rsidRPr="00F213C8" w14:paraId="0C7678C3" w14:textId="77777777" w:rsidTr="00AD14E3">
        <w:trPr>
          <w:trHeight w:val="2531"/>
        </w:trPr>
        <w:tc>
          <w:tcPr>
            <w:tcW w:w="458" w:type="dxa"/>
          </w:tcPr>
          <w:p w14:paraId="7CB1FBFF" w14:textId="77777777" w:rsidR="00F23DC8" w:rsidRPr="00F213C8" w:rsidRDefault="00F23DC8" w:rsidP="00AD14E3">
            <w:pPr>
              <w:autoSpaceDE w:val="0"/>
              <w:autoSpaceDN w:val="0"/>
              <w:adjustRightInd w:val="0"/>
              <w:jc w:val="center"/>
              <w:rPr>
                <w:rFonts w:ascii="Times New Roman" w:hAnsi="Times New Roman" w:cs="Times New Roman"/>
                <w:b/>
              </w:rPr>
            </w:pPr>
            <w:r w:rsidRPr="00F213C8">
              <w:rPr>
                <w:rFonts w:ascii="Times New Roman" w:hAnsi="Times New Roman" w:cs="Times New Roman"/>
                <w:b/>
              </w:rPr>
              <w:t>2.</w:t>
            </w:r>
          </w:p>
        </w:tc>
        <w:tc>
          <w:tcPr>
            <w:tcW w:w="3539" w:type="dxa"/>
          </w:tcPr>
          <w:p w14:paraId="531D5EDF"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Мир моих увлечений.</w:t>
            </w:r>
          </w:p>
          <w:p w14:paraId="28CD66F5" w14:textId="77777777" w:rsidR="00F23DC8" w:rsidRPr="00F213C8" w:rsidRDefault="00F23DC8" w:rsidP="00AD14E3">
            <w:pPr>
              <w:autoSpaceDE w:val="0"/>
              <w:autoSpaceDN w:val="0"/>
              <w:adjustRightInd w:val="0"/>
              <w:jc w:val="both"/>
              <w:rPr>
                <w:rFonts w:ascii="Times New Roman" w:hAnsi="Times New Roman" w:cs="Times New Roman"/>
                <w:b/>
                <w:bCs/>
              </w:rPr>
            </w:pPr>
            <w:r w:rsidRPr="00F213C8">
              <w:rPr>
                <w:rFonts w:ascii="Times New Roman" w:hAnsi="Times New Roman" w:cs="Times New Roman"/>
              </w:rPr>
              <w:t>Любимая игрушка, игра</w:t>
            </w:r>
            <w:r w:rsidRPr="00F213C8">
              <w:rPr>
                <w:rFonts w:ascii="Times New Roman" w:hAnsi="Times New Roman" w:cs="Times New Roman"/>
                <w:b/>
                <w:bCs/>
              </w:rPr>
              <w:t>.</w:t>
            </w:r>
          </w:p>
          <w:p w14:paraId="6AF38597"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Мой питомец.</w:t>
            </w:r>
          </w:p>
          <w:p w14:paraId="1B58E1B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Любимые занятия.</w:t>
            </w:r>
          </w:p>
          <w:p w14:paraId="3BD85764"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Занятия спортом.</w:t>
            </w:r>
          </w:p>
          <w:p w14:paraId="759D615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Любимая сказка/история/рассказ.</w:t>
            </w:r>
          </w:p>
          <w:p w14:paraId="31ACCB9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Выходной день.</w:t>
            </w:r>
          </w:p>
          <w:p w14:paraId="4D0ADFC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Каникулы (16 ч.)</w:t>
            </w:r>
          </w:p>
        </w:tc>
        <w:tc>
          <w:tcPr>
            <w:tcW w:w="4105" w:type="dxa"/>
            <w:vMerge/>
          </w:tcPr>
          <w:p w14:paraId="3537CE87" w14:textId="77777777" w:rsidR="00F23DC8" w:rsidRPr="00F213C8" w:rsidRDefault="00F23DC8" w:rsidP="00AD14E3">
            <w:pPr>
              <w:autoSpaceDE w:val="0"/>
              <w:autoSpaceDN w:val="0"/>
              <w:adjustRightInd w:val="0"/>
              <w:jc w:val="center"/>
              <w:rPr>
                <w:rFonts w:ascii="Times New Roman" w:hAnsi="Times New Roman" w:cs="Times New Roman"/>
                <w:b/>
                <w:bCs/>
                <w:i/>
                <w:iCs/>
              </w:rPr>
            </w:pPr>
          </w:p>
        </w:tc>
        <w:tc>
          <w:tcPr>
            <w:tcW w:w="7198" w:type="dxa"/>
            <w:vMerge/>
          </w:tcPr>
          <w:p w14:paraId="38FAE6D6" w14:textId="77777777" w:rsidR="00F23DC8" w:rsidRPr="00F213C8" w:rsidRDefault="00F23DC8" w:rsidP="00AD14E3">
            <w:pPr>
              <w:autoSpaceDE w:val="0"/>
              <w:autoSpaceDN w:val="0"/>
              <w:adjustRightInd w:val="0"/>
              <w:jc w:val="center"/>
              <w:rPr>
                <w:rFonts w:ascii="Times New Roman" w:hAnsi="Times New Roman" w:cs="Times New Roman"/>
                <w:b/>
                <w:bCs/>
                <w:i/>
                <w:iCs/>
              </w:rPr>
            </w:pPr>
          </w:p>
        </w:tc>
      </w:tr>
      <w:tr w:rsidR="00F23DC8" w:rsidRPr="00F213C8" w14:paraId="53C25D89" w14:textId="77777777" w:rsidTr="00AD14E3">
        <w:trPr>
          <w:trHeight w:val="3883"/>
        </w:trPr>
        <w:tc>
          <w:tcPr>
            <w:tcW w:w="458" w:type="dxa"/>
          </w:tcPr>
          <w:p w14:paraId="38037C39" w14:textId="77777777" w:rsidR="00F23DC8" w:rsidRPr="00F213C8" w:rsidRDefault="00F23DC8" w:rsidP="00AD14E3">
            <w:pPr>
              <w:autoSpaceDE w:val="0"/>
              <w:autoSpaceDN w:val="0"/>
              <w:adjustRightInd w:val="0"/>
              <w:jc w:val="center"/>
              <w:rPr>
                <w:rFonts w:ascii="Times New Roman" w:hAnsi="Times New Roman" w:cs="Times New Roman"/>
                <w:b/>
              </w:rPr>
            </w:pPr>
            <w:r w:rsidRPr="00F213C8">
              <w:rPr>
                <w:rFonts w:ascii="Times New Roman" w:hAnsi="Times New Roman" w:cs="Times New Roman"/>
                <w:b/>
              </w:rPr>
              <w:t>3.</w:t>
            </w:r>
          </w:p>
        </w:tc>
        <w:tc>
          <w:tcPr>
            <w:tcW w:w="3539" w:type="dxa"/>
          </w:tcPr>
          <w:p w14:paraId="78C17710"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Мир вокруг меня.</w:t>
            </w:r>
          </w:p>
          <w:p w14:paraId="3101914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Моя комната (квартира, дом), предметы мебели и интерьера.</w:t>
            </w:r>
          </w:p>
          <w:p w14:paraId="242F435C"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Моя школа, любимые учебные предметы.</w:t>
            </w:r>
          </w:p>
          <w:p w14:paraId="4437EFD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Мои друзья, их внешность и черты характера.</w:t>
            </w:r>
          </w:p>
          <w:p w14:paraId="30F91FF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Моя малая родина (город, село). Путешествия.</w:t>
            </w:r>
          </w:p>
          <w:p w14:paraId="604D03AD"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Дикие и домашние животные. Погода.</w:t>
            </w:r>
          </w:p>
          <w:p w14:paraId="0592EABA"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Времена года (месяцы).</w:t>
            </w:r>
          </w:p>
          <w:p w14:paraId="7043A41B"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Покупки (25 ч.)</w:t>
            </w:r>
          </w:p>
        </w:tc>
        <w:tc>
          <w:tcPr>
            <w:tcW w:w="4105" w:type="dxa"/>
            <w:vMerge/>
          </w:tcPr>
          <w:p w14:paraId="6DFB8509" w14:textId="77777777" w:rsidR="00F23DC8" w:rsidRPr="00F213C8" w:rsidRDefault="00F23DC8" w:rsidP="00AD14E3">
            <w:pPr>
              <w:autoSpaceDE w:val="0"/>
              <w:autoSpaceDN w:val="0"/>
              <w:adjustRightInd w:val="0"/>
              <w:jc w:val="center"/>
              <w:rPr>
                <w:rFonts w:ascii="Times New Roman" w:hAnsi="Times New Roman" w:cs="Times New Roman"/>
                <w:b/>
                <w:bCs/>
                <w:i/>
                <w:iCs/>
              </w:rPr>
            </w:pPr>
          </w:p>
        </w:tc>
        <w:tc>
          <w:tcPr>
            <w:tcW w:w="7198" w:type="dxa"/>
            <w:vMerge/>
          </w:tcPr>
          <w:p w14:paraId="652B9364" w14:textId="77777777" w:rsidR="00F23DC8" w:rsidRPr="00F213C8" w:rsidRDefault="00F23DC8" w:rsidP="00AD14E3">
            <w:pPr>
              <w:autoSpaceDE w:val="0"/>
              <w:autoSpaceDN w:val="0"/>
              <w:adjustRightInd w:val="0"/>
              <w:jc w:val="center"/>
              <w:rPr>
                <w:rFonts w:ascii="Times New Roman" w:hAnsi="Times New Roman" w:cs="Times New Roman"/>
                <w:b/>
                <w:bCs/>
                <w:i/>
                <w:iCs/>
              </w:rPr>
            </w:pPr>
          </w:p>
        </w:tc>
      </w:tr>
      <w:tr w:rsidR="00F23DC8" w:rsidRPr="00F213C8" w14:paraId="14864D22" w14:textId="77777777" w:rsidTr="00AD14E3">
        <w:trPr>
          <w:trHeight w:val="6596"/>
        </w:trPr>
        <w:tc>
          <w:tcPr>
            <w:tcW w:w="458" w:type="dxa"/>
          </w:tcPr>
          <w:p w14:paraId="628B346C" w14:textId="77777777" w:rsidR="00F23DC8" w:rsidRPr="00F213C8" w:rsidRDefault="00F23DC8" w:rsidP="00AD14E3">
            <w:pPr>
              <w:autoSpaceDE w:val="0"/>
              <w:autoSpaceDN w:val="0"/>
              <w:adjustRightInd w:val="0"/>
              <w:jc w:val="center"/>
              <w:rPr>
                <w:rFonts w:ascii="Times New Roman" w:hAnsi="Times New Roman" w:cs="Times New Roman"/>
                <w:b/>
              </w:rPr>
            </w:pPr>
            <w:r w:rsidRPr="00F213C8">
              <w:rPr>
                <w:rFonts w:ascii="Times New Roman" w:hAnsi="Times New Roman" w:cs="Times New Roman"/>
                <w:b/>
              </w:rPr>
              <w:t>4.</w:t>
            </w:r>
          </w:p>
        </w:tc>
        <w:tc>
          <w:tcPr>
            <w:tcW w:w="3539" w:type="dxa"/>
          </w:tcPr>
          <w:p w14:paraId="11670368"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Родная страна и страны изучаемого языка.</w:t>
            </w:r>
          </w:p>
          <w:p w14:paraId="37FA5D09"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Россия и</w:t>
            </w:r>
            <w:r w:rsidRPr="00F213C8">
              <w:rPr>
                <w:rFonts w:ascii="Times New Roman" w:hAnsi="Times New Roman" w:cs="Times New Roman"/>
                <w:b/>
                <w:bCs/>
              </w:rPr>
              <w:t xml:space="preserve"> </w:t>
            </w:r>
            <w:r w:rsidRPr="00F213C8">
              <w:rPr>
                <w:rFonts w:ascii="Times New Roman" w:hAnsi="Times New Roman" w:cs="Times New Roman"/>
              </w:rPr>
              <w:t>страна/страны изучаемого языка. Их столицы, основные достопримечательности и интересные факты.</w:t>
            </w:r>
          </w:p>
          <w:p w14:paraId="1ACFFB36"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Произведения детского фольклора. Литературные персонажи детских книг.</w:t>
            </w:r>
          </w:p>
          <w:p w14:paraId="37E51165" w14:textId="77777777" w:rsidR="00F23DC8" w:rsidRPr="00F213C8" w:rsidRDefault="00F23DC8" w:rsidP="00AD14E3">
            <w:pPr>
              <w:autoSpaceDE w:val="0"/>
              <w:autoSpaceDN w:val="0"/>
              <w:adjustRightInd w:val="0"/>
              <w:jc w:val="both"/>
              <w:rPr>
                <w:rFonts w:ascii="Times New Roman" w:hAnsi="Times New Roman" w:cs="Times New Roman"/>
              </w:rPr>
            </w:pPr>
            <w:r w:rsidRPr="00F213C8">
              <w:rPr>
                <w:rFonts w:ascii="Times New Roman" w:hAnsi="Times New Roman" w:cs="Times New Roman"/>
              </w:rPr>
              <w:t>Праздники родной страны и страны/стран изучаемого языка (15 ч.)</w:t>
            </w:r>
          </w:p>
        </w:tc>
        <w:tc>
          <w:tcPr>
            <w:tcW w:w="4105" w:type="dxa"/>
            <w:vMerge/>
          </w:tcPr>
          <w:p w14:paraId="69D9342B" w14:textId="77777777" w:rsidR="00F23DC8" w:rsidRPr="00F213C8" w:rsidRDefault="00F23DC8" w:rsidP="00AD14E3">
            <w:pPr>
              <w:autoSpaceDE w:val="0"/>
              <w:autoSpaceDN w:val="0"/>
              <w:adjustRightInd w:val="0"/>
              <w:jc w:val="center"/>
              <w:rPr>
                <w:rFonts w:ascii="Times New Roman" w:hAnsi="Times New Roman" w:cs="Times New Roman"/>
                <w:b/>
                <w:bCs/>
                <w:i/>
                <w:iCs/>
              </w:rPr>
            </w:pPr>
          </w:p>
        </w:tc>
        <w:tc>
          <w:tcPr>
            <w:tcW w:w="7198" w:type="dxa"/>
            <w:vMerge/>
          </w:tcPr>
          <w:p w14:paraId="4CB345B7" w14:textId="77777777" w:rsidR="00F23DC8" w:rsidRPr="00F213C8" w:rsidRDefault="00F23DC8" w:rsidP="00AD14E3">
            <w:pPr>
              <w:autoSpaceDE w:val="0"/>
              <w:autoSpaceDN w:val="0"/>
              <w:adjustRightInd w:val="0"/>
              <w:jc w:val="center"/>
              <w:rPr>
                <w:rFonts w:ascii="Times New Roman" w:hAnsi="Times New Roman" w:cs="Times New Roman"/>
                <w:b/>
                <w:bCs/>
                <w:i/>
                <w:iCs/>
              </w:rPr>
            </w:pPr>
          </w:p>
        </w:tc>
      </w:tr>
    </w:tbl>
    <w:p w14:paraId="7F49C80C" w14:textId="77777777" w:rsidR="00F23DC8" w:rsidRPr="00F213C8" w:rsidRDefault="00F23DC8" w:rsidP="00F23DC8">
      <w:pPr>
        <w:ind w:firstLine="851"/>
        <w:jc w:val="both"/>
        <w:rPr>
          <w:rFonts w:ascii="Times New Roman" w:hAnsi="Times New Roman" w:cs="Times New Roman"/>
        </w:rPr>
        <w:sectPr w:rsidR="00F23DC8" w:rsidRPr="00F213C8" w:rsidSect="003C4CF6">
          <w:footnotePr>
            <w:numFmt w:val="chicago"/>
          </w:footnotePr>
          <w:pgSz w:w="16840" w:h="11907"/>
          <w:pgMar w:top="725" w:right="720" w:bottom="528" w:left="1036" w:header="0" w:footer="283" w:gutter="0"/>
          <w:cols w:space="720"/>
          <w:noEndnote/>
          <w:docGrid w:linePitch="360"/>
        </w:sectPr>
      </w:pPr>
    </w:p>
    <w:p w14:paraId="4C8C6520" w14:textId="77777777" w:rsidR="00F23DC8" w:rsidRDefault="00F23DC8"/>
    <w:sectPr w:rsidR="00F23DC8" w:rsidSect="00F23DC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5C98" w14:textId="77777777" w:rsidR="00A049FD" w:rsidRDefault="00A049FD" w:rsidP="00F23DC8">
      <w:pPr>
        <w:spacing w:after="0" w:line="240" w:lineRule="auto"/>
      </w:pPr>
      <w:r>
        <w:separator/>
      </w:r>
    </w:p>
  </w:endnote>
  <w:endnote w:type="continuationSeparator" w:id="0">
    <w:p w14:paraId="2823B370" w14:textId="77777777" w:rsidR="00A049FD" w:rsidRDefault="00A049FD" w:rsidP="00F2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C5D1" w14:textId="77777777" w:rsidR="00F23DC8" w:rsidRPr="003F4D58" w:rsidRDefault="00F23DC8" w:rsidP="003F4D58">
    <w:pPr>
      <w:pStyle w:val="af1"/>
      <w:jc w:val="both"/>
      <w:rPr>
        <w:rFonts w:ascii="Times New Roman" w:hAnsi="Times New Roman"/>
      </w:rPr>
    </w:pPr>
  </w:p>
  <w:p w14:paraId="0D0A91D6" w14:textId="77777777" w:rsidR="00F23DC8" w:rsidRDefault="00F23DC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736A" w14:textId="77777777" w:rsidR="00F23DC8" w:rsidRPr="003F4D58" w:rsidRDefault="00F23DC8" w:rsidP="003F4D58">
    <w:pPr>
      <w:pStyle w:val="af1"/>
      <w:jc w:val="both"/>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5209" w14:textId="77777777" w:rsidR="00A049FD" w:rsidRDefault="00A049FD" w:rsidP="00F23DC8">
      <w:pPr>
        <w:spacing w:after="0" w:line="240" w:lineRule="auto"/>
      </w:pPr>
      <w:r>
        <w:separator/>
      </w:r>
    </w:p>
  </w:footnote>
  <w:footnote w:type="continuationSeparator" w:id="0">
    <w:p w14:paraId="6EEC3772" w14:textId="77777777" w:rsidR="00A049FD" w:rsidRDefault="00A049FD" w:rsidP="00F23DC8">
      <w:pPr>
        <w:spacing w:after="0" w:line="240" w:lineRule="auto"/>
      </w:pPr>
      <w:r>
        <w:continuationSeparator/>
      </w:r>
    </w:p>
  </w:footnote>
  <w:footnote w:id="1">
    <w:p w14:paraId="5740E511" w14:textId="77777777" w:rsidR="00F23DC8" w:rsidRDefault="00F23DC8" w:rsidP="00F23DC8">
      <w:pPr>
        <w:pStyle w:val="af5"/>
        <w:jc w:val="both"/>
      </w:pPr>
      <w:r>
        <w:rPr>
          <w:rStyle w:val="af7"/>
        </w:rPr>
        <w:footnoteRef/>
      </w:r>
      <w:r>
        <w:t xml:space="preserve"> </w:t>
      </w:r>
      <w:r w:rsidRPr="003F4D58">
        <w:rPr>
          <w:rFonts w:ascii="Times New Roman" w:hAnsi="Times New Roman"/>
          <w:sz w:val="18"/>
        </w:rPr>
        <w:t>Количество учебных часов на тему может варьироваться по усмотрению учителя, при условии, что общее количество часов (68 часов в год) сохраняется.</w:t>
      </w:r>
    </w:p>
  </w:footnote>
  <w:footnote w:id="2">
    <w:p w14:paraId="6FA09EE1" w14:textId="77777777" w:rsidR="00F23DC8" w:rsidRDefault="00F23DC8" w:rsidP="00F23DC8">
      <w:pPr>
        <w:pStyle w:val="af5"/>
        <w:jc w:val="both"/>
      </w:pPr>
      <w:r>
        <w:rPr>
          <w:rStyle w:val="af7"/>
        </w:rPr>
        <w:footnoteRef/>
      </w:r>
      <w:r>
        <w:t xml:space="preserve"> </w:t>
      </w:r>
      <w:r w:rsidRPr="003F4D58">
        <w:rPr>
          <w:rFonts w:ascii="Times New Roman" w:hAnsi="Times New Roman"/>
          <w:sz w:val="18"/>
        </w:rPr>
        <w:t>Количество учебных часов на тему может варьироваться по усмотрению учителя, при условии, что общее количество часов (68 часов в год) сохраняется.</w:t>
      </w:r>
    </w:p>
  </w:footnote>
  <w:footnote w:id="3">
    <w:p w14:paraId="7FFC188B" w14:textId="77777777" w:rsidR="00F23DC8" w:rsidRDefault="00F23DC8" w:rsidP="00F23DC8">
      <w:pPr>
        <w:pStyle w:val="af5"/>
        <w:jc w:val="both"/>
      </w:pPr>
      <w:r>
        <w:rPr>
          <w:rStyle w:val="af7"/>
        </w:rPr>
        <w:footnoteRef/>
      </w:r>
      <w:r>
        <w:t xml:space="preserve"> </w:t>
      </w:r>
      <w:r w:rsidRPr="003F4D58">
        <w:rPr>
          <w:rFonts w:ascii="Times New Roman" w:hAnsi="Times New Roman"/>
          <w:sz w:val="18"/>
        </w:rPr>
        <w:t>Количество учебных часов на тему может варьироваться по усмотрению учителя, при условии, что общее количество часов (68 часов в год) сохраняется.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1ADA" w14:textId="77777777" w:rsidR="00F23DC8" w:rsidRDefault="00F23DC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FFFFFFFF"/>
    <w:lvl w:ilvl="0">
      <w:start w:val="1"/>
      <w:numFmt w:val="bullet"/>
      <w:lvlText w:val="—"/>
      <w:lvlJc w:val="left"/>
      <w:rPr>
        <w:rFonts w:ascii="Georgia" w:hAnsi="Georgia"/>
        <w:b w:val="0"/>
        <w:i w:val="0"/>
        <w:smallCaps w:val="0"/>
        <w:strike w:val="0"/>
        <w:color w:val="000000"/>
        <w:spacing w:val="0"/>
        <w:w w:val="100"/>
        <w:position w:val="0"/>
        <w:sz w:val="19"/>
        <w:u w:val="none"/>
      </w:rPr>
    </w:lvl>
    <w:lvl w:ilvl="1">
      <w:start w:val="1"/>
      <w:numFmt w:val="bullet"/>
      <w:lvlText w:val="—"/>
      <w:lvlJc w:val="left"/>
      <w:rPr>
        <w:rFonts w:ascii="Georgia" w:hAnsi="Georgia"/>
        <w:b w:val="0"/>
        <w:i w:val="0"/>
        <w:smallCaps w:val="0"/>
        <w:strike w:val="0"/>
        <w:color w:val="000000"/>
        <w:spacing w:val="0"/>
        <w:w w:val="100"/>
        <w:position w:val="0"/>
        <w:sz w:val="19"/>
        <w:u w:val="none"/>
      </w:rPr>
    </w:lvl>
    <w:lvl w:ilvl="2">
      <w:start w:val="1"/>
      <w:numFmt w:val="bullet"/>
      <w:lvlText w:val="—"/>
      <w:lvlJc w:val="left"/>
      <w:rPr>
        <w:rFonts w:ascii="Georgia" w:hAnsi="Georgia"/>
        <w:b w:val="0"/>
        <w:i w:val="0"/>
        <w:smallCaps w:val="0"/>
        <w:strike w:val="0"/>
        <w:color w:val="000000"/>
        <w:spacing w:val="0"/>
        <w:w w:val="100"/>
        <w:position w:val="0"/>
        <w:sz w:val="19"/>
        <w:u w:val="none"/>
      </w:rPr>
    </w:lvl>
    <w:lvl w:ilvl="3">
      <w:start w:val="1"/>
      <w:numFmt w:val="bullet"/>
      <w:lvlText w:val="—"/>
      <w:lvlJc w:val="left"/>
      <w:rPr>
        <w:rFonts w:ascii="Georgia" w:hAnsi="Georgia"/>
        <w:b w:val="0"/>
        <w:i w:val="0"/>
        <w:smallCaps w:val="0"/>
        <w:strike w:val="0"/>
        <w:color w:val="000000"/>
        <w:spacing w:val="0"/>
        <w:w w:val="100"/>
        <w:position w:val="0"/>
        <w:sz w:val="19"/>
        <w:u w:val="none"/>
      </w:rPr>
    </w:lvl>
    <w:lvl w:ilvl="4">
      <w:start w:val="1"/>
      <w:numFmt w:val="bullet"/>
      <w:lvlText w:val="—"/>
      <w:lvlJc w:val="left"/>
      <w:rPr>
        <w:rFonts w:ascii="Georgia" w:hAnsi="Georgia"/>
        <w:b w:val="0"/>
        <w:i w:val="0"/>
        <w:smallCaps w:val="0"/>
        <w:strike w:val="0"/>
        <w:color w:val="000000"/>
        <w:spacing w:val="0"/>
        <w:w w:val="100"/>
        <w:position w:val="0"/>
        <w:sz w:val="19"/>
        <w:u w:val="none"/>
      </w:rPr>
    </w:lvl>
    <w:lvl w:ilvl="5">
      <w:start w:val="1"/>
      <w:numFmt w:val="bullet"/>
      <w:lvlText w:val="—"/>
      <w:lvlJc w:val="left"/>
      <w:rPr>
        <w:rFonts w:ascii="Georgia" w:hAnsi="Georgia"/>
        <w:b w:val="0"/>
        <w:i w:val="0"/>
        <w:smallCaps w:val="0"/>
        <w:strike w:val="0"/>
        <w:color w:val="000000"/>
        <w:spacing w:val="0"/>
        <w:w w:val="100"/>
        <w:position w:val="0"/>
        <w:sz w:val="19"/>
        <w:u w:val="none"/>
      </w:rPr>
    </w:lvl>
    <w:lvl w:ilvl="6">
      <w:start w:val="1"/>
      <w:numFmt w:val="bullet"/>
      <w:lvlText w:val="—"/>
      <w:lvlJc w:val="left"/>
      <w:rPr>
        <w:rFonts w:ascii="Georgia" w:hAnsi="Georgia"/>
        <w:b w:val="0"/>
        <w:i w:val="0"/>
        <w:smallCaps w:val="0"/>
        <w:strike w:val="0"/>
        <w:color w:val="000000"/>
        <w:spacing w:val="0"/>
        <w:w w:val="100"/>
        <w:position w:val="0"/>
        <w:sz w:val="19"/>
        <w:u w:val="none"/>
      </w:rPr>
    </w:lvl>
    <w:lvl w:ilvl="7">
      <w:start w:val="1"/>
      <w:numFmt w:val="bullet"/>
      <w:lvlText w:val="—"/>
      <w:lvlJc w:val="left"/>
      <w:rPr>
        <w:rFonts w:ascii="Georgia" w:hAnsi="Georgia"/>
        <w:b w:val="0"/>
        <w:i w:val="0"/>
        <w:smallCaps w:val="0"/>
        <w:strike w:val="0"/>
        <w:color w:val="000000"/>
        <w:spacing w:val="0"/>
        <w:w w:val="100"/>
        <w:position w:val="0"/>
        <w:sz w:val="19"/>
        <w:u w:val="none"/>
      </w:rPr>
    </w:lvl>
    <w:lvl w:ilvl="8">
      <w:start w:val="1"/>
      <w:numFmt w:val="bullet"/>
      <w:lvlText w:val="—"/>
      <w:lvlJc w:val="left"/>
      <w:rPr>
        <w:rFonts w:ascii="Georgia" w:hAnsi="Georgia"/>
        <w:b w:val="0"/>
        <w:i w:val="0"/>
        <w:smallCaps w:val="0"/>
        <w:strike w:val="0"/>
        <w:color w:val="000000"/>
        <w:spacing w:val="0"/>
        <w:w w:val="100"/>
        <w:position w:val="0"/>
        <w:sz w:val="19"/>
        <w:u w:val="none"/>
      </w:rPr>
    </w:lvl>
  </w:abstractNum>
  <w:abstractNum w:abstractNumId="1" w15:restartNumberingAfterBreak="0">
    <w:nsid w:val="08AE25DA"/>
    <w:multiLevelType w:val="hybridMultilevel"/>
    <w:tmpl w:val="8B84B04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B5247"/>
    <w:multiLevelType w:val="hybridMultilevel"/>
    <w:tmpl w:val="565A228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014048B"/>
    <w:multiLevelType w:val="hybridMultilevel"/>
    <w:tmpl w:val="31562D6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2305EFB"/>
    <w:multiLevelType w:val="hybridMultilevel"/>
    <w:tmpl w:val="1EF6086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FD6661"/>
    <w:multiLevelType w:val="hybridMultilevel"/>
    <w:tmpl w:val="B506487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7C17366"/>
    <w:multiLevelType w:val="hybridMultilevel"/>
    <w:tmpl w:val="4FDAD582"/>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E850823"/>
    <w:multiLevelType w:val="hybridMultilevel"/>
    <w:tmpl w:val="AA98390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0174740"/>
    <w:multiLevelType w:val="hybridMultilevel"/>
    <w:tmpl w:val="699E4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B741E2"/>
    <w:multiLevelType w:val="multilevel"/>
    <w:tmpl w:val="5804061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29085385"/>
    <w:multiLevelType w:val="hybridMultilevel"/>
    <w:tmpl w:val="6024B0BA"/>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B767683"/>
    <w:multiLevelType w:val="hybridMultilevel"/>
    <w:tmpl w:val="4750434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0C65FBC"/>
    <w:multiLevelType w:val="hybridMultilevel"/>
    <w:tmpl w:val="1A78CFB8"/>
    <w:lvl w:ilvl="0" w:tplc="E2F6B332">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9093C5F"/>
    <w:multiLevelType w:val="hybridMultilevel"/>
    <w:tmpl w:val="A25E7892"/>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FD62659"/>
    <w:multiLevelType w:val="hybridMultilevel"/>
    <w:tmpl w:val="B0AC3A3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FFD1EC7"/>
    <w:multiLevelType w:val="hybridMultilevel"/>
    <w:tmpl w:val="1FA4225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4163E21"/>
    <w:multiLevelType w:val="hybridMultilevel"/>
    <w:tmpl w:val="65D87A5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4570654"/>
    <w:multiLevelType w:val="hybridMultilevel"/>
    <w:tmpl w:val="8178537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695161F"/>
    <w:multiLevelType w:val="hybridMultilevel"/>
    <w:tmpl w:val="53EAB0EA"/>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82D1E00"/>
    <w:multiLevelType w:val="hybridMultilevel"/>
    <w:tmpl w:val="ECA40F1A"/>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A544168"/>
    <w:multiLevelType w:val="hybridMultilevel"/>
    <w:tmpl w:val="586EC9F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CBC142A"/>
    <w:multiLevelType w:val="hybridMultilevel"/>
    <w:tmpl w:val="2EF852A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E270264"/>
    <w:multiLevelType w:val="hybridMultilevel"/>
    <w:tmpl w:val="247630C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EBA0644"/>
    <w:multiLevelType w:val="hybridMultilevel"/>
    <w:tmpl w:val="EA9E65CA"/>
    <w:lvl w:ilvl="0" w:tplc="5F7C9C8C">
      <w:start w:val="1"/>
      <w:numFmt w:val="bullet"/>
      <w:lvlText w:val=""/>
      <w:lvlJc w:val="left"/>
      <w:pPr>
        <w:ind w:left="1287" w:hanging="360"/>
      </w:pPr>
      <w:rPr>
        <w:rFonts w:ascii="Symbol" w:hAnsi="Symbol"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ECE0851"/>
    <w:multiLevelType w:val="hybridMultilevel"/>
    <w:tmpl w:val="5100CFC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FF0676D"/>
    <w:multiLevelType w:val="hybridMultilevel"/>
    <w:tmpl w:val="BC5810B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05E692F"/>
    <w:multiLevelType w:val="hybridMultilevel"/>
    <w:tmpl w:val="86C8266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0EA745D"/>
    <w:multiLevelType w:val="hybridMultilevel"/>
    <w:tmpl w:val="B7A26332"/>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1126647"/>
    <w:multiLevelType w:val="hybridMultilevel"/>
    <w:tmpl w:val="F6687C1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29E35E3"/>
    <w:multiLevelType w:val="hybridMultilevel"/>
    <w:tmpl w:val="E10AF19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4266CEF"/>
    <w:multiLevelType w:val="hybridMultilevel"/>
    <w:tmpl w:val="72CA1756"/>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9B95C58"/>
    <w:multiLevelType w:val="hybridMultilevel"/>
    <w:tmpl w:val="D62261E2"/>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9CC3338"/>
    <w:multiLevelType w:val="hybridMultilevel"/>
    <w:tmpl w:val="68B20402"/>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B0529DC"/>
    <w:multiLevelType w:val="hybridMultilevel"/>
    <w:tmpl w:val="B2C6047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C82332D"/>
    <w:multiLevelType w:val="hybridMultilevel"/>
    <w:tmpl w:val="06043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0C3736"/>
    <w:multiLevelType w:val="hybridMultilevel"/>
    <w:tmpl w:val="42C0118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5F70D2B"/>
    <w:multiLevelType w:val="hybridMultilevel"/>
    <w:tmpl w:val="C45EF34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80E3F7A"/>
    <w:multiLevelType w:val="hybridMultilevel"/>
    <w:tmpl w:val="8DD6ABC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68C216C8"/>
    <w:multiLevelType w:val="hybridMultilevel"/>
    <w:tmpl w:val="5FD4B59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8C35E73"/>
    <w:multiLevelType w:val="hybridMultilevel"/>
    <w:tmpl w:val="5A9A57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BCC4756"/>
    <w:multiLevelType w:val="hybridMultilevel"/>
    <w:tmpl w:val="0788431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6E2D07E7"/>
    <w:multiLevelType w:val="hybridMultilevel"/>
    <w:tmpl w:val="F2368C9A"/>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6FEA279C"/>
    <w:multiLevelType w:val="hybridMultilevel"/>
    <w:tmpl w:val="02E2EF6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0066B8E"/>
    <w:multiLevelType w:val="hybridMultilevel"/>
    <w:tmpl w:val="D05CF04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6556421"/>
    <w:multiLevelType w:val="hybridMultilevel"/>
    <w:tmpl w:val="6640440A"/>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D0336E2"/>
    <w:multiLevelType w:val="hybridMultilevel"/>
    <w:tmpl w:val="75DC09C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7D2C4F7D"/>
    <w:multiLevelType w:val="hybridMultilevel"/>
    <w:tmpl w:val="6D68B71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7F6A6801"/>
    <w:multiLevelType w:val="hybridMultilevel"/>
    <w:tmpl w:val="B23A128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47"/>
  </w:num>
  <w:num w:numId="3">
    <w:abstractNumId w:val="31"/>
  </w:num>
  <w:num w:numId="4">
    <w:abstractNumId w:val="40"/>
  </w:num>
  <w:num w:numId="5">
    <w:abstractNumId w:val="35"/>
  </w:num>
  <w:num w:numId="6">
    <w:abstractNumId w:val="7"/>
  </w:num>
  <w:num w:numId="7">
    <w:abstractNumId w:val="32"/>
  </w:num>
  <w:num w:numId="8">
    <w:abstractNumId w:val="29"/>
  </w:num>
  <w:num w:numId="9">
    <w:abstractNumId w:val="42"/>
  </w:num>
  <w:num w:numId="10">
    <w:abstractNumId w:val="27"/>
  </w:num>
  <w:num w:numId="11">
    <w:abstractNumId w:val="17"/>
  </w:num>
  <w:num w:numId="12">
    <w:abstractNumId w:val="15"/>
  </w:num>
  <w:num w:numId="13">
    <w:abstractNumId w:val="25"/>
  </w:num>
  <w:num w:numId="14">
    <w:abstractNumId w:val="6"/>
  </w:num>
  <w:num w:numId="15">
    <w:abstractNumId w:val="19"/>
  </w:num>
  <w:num w:numId="16">
    <w:abstractNumId w:val="43"/>
  </w:num>
  <w:num w:numId="17">
    <w:abstractNumId w:val="26"/>
  </w:num>
  <w:num w:numId="18">
    <w:abstractNumId w:val="13"/>
  </w:num>
  <w:num w:numId="19">
    <w:abstractNumId w:val="5"/>
  </w:num>
  <w:num w:numId="20">
    <w:abstractNumId w:val="2"/>
  </w:num>
  <w:num w:numId="21">
    <w:abstractNumId w:val="14"/>
  </w:num>
  <w:num w:numId="22">
    <w:abstractNumId w:val="30"/>
  </w:num>
  <w:num w:numId="23">
    <w:abstractNumId w:val="16"/>
  </w:num>
  <w:num w:numId="24">
    <w:abstractNumId w:val="21"/>
  </w:num>
  <w:num w:numId="25">
    <w:abstractNumId w:val="11"/>
  </w:num>
  <w:num w:numId="26">
    <w:abstractNumId w:val="34"/>
  </w:num>
  <w:num w:numId="27">
    <w:abstractNumId w:val="37"/>
  </w:num>
  <w:num w:numId="28">
    <w:abstractNumId w:val="33"/>
  </w:num>
  <w:num w:numId="29">
    <w:abstractNumId w:val="1"/>
  </w:num>
  <w:num w:numId="30">
    <w:abstractNumId w:val="48"/>
  </w:num>
  <w:num w:numId="31">
    <w:abstractNumId w:val="20"/>
  </w:num>
  <w:num w:numId="32">
    <w:abstractNumId w:val="28"/>
  </w:num>
  <w:num w:numId="33">
    <w:abstractNumId w:val="39"/>
  </w:num>
  <w:num w:numId="34">
    <w:abstractNumId w:val="38"/>
  </w:num>
  <w:num w:numId="35">
    <w:abstractNumId w:val="3"/>
  </w:num>
  <w:num w:numId="36">
    <w:abstractNumId w:val="46"/>
  </w:num>
  <w:num w:numId="37">
    <w:abstractNumId w:val="24"/>
  </w:num>
  <w:num w:numId="38">
    <w:abstractNumId w:val="18"/>
  </w:num>
  <w:num w:numId="39">
    <w:abstractNumId w:val="22"/>
  </w:num>
  <w:num w:numId="40">
    <w:abstractNumId w:val="8"/>
  </w:num>
  <w:num w:numId="41">
    <w:abstractNumId w:val="44"/>
  </w:num>
  <w:num w:numId="42">
    <w:abstractNumId w:val="45"/>
  </w:num>
  <w:num w:numId="43">
    <w:abstractNumId w:val="12"/>
  </w:num>
  <w:num w:numId="44">
    <w:abstractNumId w:val="49"/>
  </w:num>
  <w:num w:numId="45">
    <w:abstractNumId w:val="23"/>
  </w:num>
  <w:num w:numId="46">
    <w:abstractNumId w:val="4"/>
  </w:num>
  <w:num w:numId="47">
    <w:abstractNumId w:val="36"/>
  </w:num>
  <w:num w:numId="48">
    <w:abstractNumId w:val="9"/>
  </w:num>
  <w:num w:numId="49">
    <w:abstractNumId w:val="1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DC8"/>
    <w:rsid w:val="0037718C"/>
    <w:rsid w:val="00A049FD"/>
    <w:rsid w:val="00B66A63"/>
    <w:rsid w:val="00F2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D478"/>
  <w15:docId w15:val="{0B1B26DA-582E-4A09-B16D-19D3E1DB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DC8"/>
    <w:pPr>
      <w:spacing w:after="160" w:line="259" w:lineRule="auto"/>
    </w:pPr>
  </w:style>
  <w:style w:type="paragraph" w:styleId="1">
    <w:name w:val="heading 1"/>
    <w:basedOn w:val="a"/>
    <w:next w:val="a"/>
    <w:link w:val="10"/>
    <w:uiPriority w:val="9"/>
    <w:qFormat/>
    <w:rsid w:val="00F23DC8"/>
    <w:pPr>
      <w:keepNext/>
      <w:widowControl w:val="0"/>
      <w:spacing w:before="240" w:after="60" w:line="240" w:lineRule="auto"/>
      <w:outlineLvl w:val="0"/>
    </w:pPr>
    <w:rPr>
      <w:rFonts w:ascii="Calibri Light" w:eastAsia="Times New Roman" w:hAnsi="Calibri Light" w:cs="Times New Roman"/>
      <w:b/>
      <w:bCs/>
      <w:color w:val="000000"/>
      <w:kern w:val="32"/>
      <w:sz w:val="32"/>
      <w:szCs w:val="32"/>
      <w:lang w:eastAsia="ru-RU"/>
    </w:rPr>
  </w:style>
  <w:style w:type="paragraph" w:styleId="2">
    <w:name w:val="heading 2"/>
    <w:basedOn w:val="a"/>
    <w:next w:val="a"/>
    <w:link w:val="20"/>
    <w:uiPriority w:val="9"/>
    <w:unhideWhenUsed/>
    <w:qFormat/>
    <w:rsid w:val="00F23DC8"/>
    <w:pPr>
      <w:keepNext/>
      <w:widowControl w:val="0"/>
      <w:spacing w:before="240" w:after="60" w:line="240" w:lineRule="auto"/>
      <w:outlineLvl w:val="1"/>
    </w:pPr>
    <w:rPr>
      <w:rFonts w:ascii="Calibri Light" w:eastAsia="Times New Roman" w:hAnsi="Calibri Light" w:cs="Times New Roman"/>
      <w:b/>
      <w:bCs/>
      <w:i/>
      <w:iCs/>
      <w:color w:val="000000"/>
      <w:sz w:val="28"/>
      <w:szCs w:val="28"/>
      <w:lang w:eastAsia="ru-RU"/>
    </w:rPr>
  </w:style>
  <w:style w:type="paragraph" w:styleId="3">
    <w:name w:val="heading 3"/>
    <w:basedOn w:val="a"/>
    <w:next w:val="a"/>
    <w:link w:val="30"/>
    <w:uiPriority w:val="9"/>
    <w:unhideWhenUsed/>
    <w:qFormat/>
    <w:rsid w:val="00F23DC8"/>
    <w:pPr>
      <w:keepNext/>
      <w:widowControl w:val="0"/>
      <w:spacing w:before="240" w:after="60" w:line="240" w:lineRule="auto"/>
      <w:outlineLvl w:val="2"/>
    </w:pPr>
    <w:rPr>
      <w:rFonts w:ascii="Calibri Light" w:eastAsia="Times New Roman" w:hAnsi="Calibri Light" w:cs="Times New Roman"/>
      <w:b/>
      <w:b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F23DC8"/>
    <w:pPr>
      <w:widowControl w:val="0"/>
      <w:autoSpaceDE w:val="0"/>
      <w:autoSpaceDN w:val="0"/>
      <w:spacing w:after="0" w:line="240" w:lineRule="auto"/>
      <w:ind w:left="900"/>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F23DC8"/>
    <w:rPr>
      <w:rFonts w:ascii="Calibri Light" w:eastAsia="Times New Roman" w:hAnsi="Calibri Light" w:cs="Times New Roman"/>
      <w:b/>
      <w:bCs/>
      <w:color w:val="000000"/>
      <w:kern w:val="32"/>
      <w:sz w:val="32"/>
      <w:szCs w:val="32"/>
      <w:lang w:eastAsia="ru-RU"/>
    </w:rPr>
  </w:style>
  <w:style w:type="character" w:customStyle="1" w:styleId="20">
    <w:name w:val="Заголовок 2 Знак"/>
    <w:basedOn w:val="a0"/>
    <w:link w:val="2"/>
    <w:uiPriority w:val="9"/>
    <w:rsid w:val="00F23DC8"/>
    <w:rPr>
      <w:rFonts w:ascii="Calibri Light" w:eastAsia="Times New Roman" w:hAnsi="Calibri Light" w:cs="Times New Roman"/>
      <w:b/>
      <w:bCs/>
      <w:i/>
      <w:iCs/>
      <w:color w:val="000000"/>
      <w:sz w:val="28"/>
      <w:szCs w:val="28"/>
      <w:lang w:eastAsia="ru-RU"/>
    </w:rPr>
  </w:style>
  <w:style w:type="character" w:customStyle="1" w:styleId="30">
    <w:name w:val="Заголовок 3 Знак"/>
    <w:basedOn w:val="a0"/>
    <w:link w:val="3"/>
    <w:uiPriority w:val="9"/>
    <w:rsid w:val="00F23DC8"/>
    <w:rPr>
      <w:rFonts w:ascii="Calibri Light" w:eastAsia="Times New Roman" w:hAnsi="Calibri Light" w:cs="Times New Roman"/>
      <w:b/>
      <w:bCs/>
      <w:color w:val="000000"/>
      <w:sz w:val="26"/>
      <w:szCs w:val="26"/>
      <w:lang w:eastAsia="ru-RU"/>
    </w:rPr>
  </w:style>
  <w:style w:type="character" w:customStyle="1" w:styleId="a3">
    <w:name w:val="Другое_"/>
    <w:link w:val="a4"/>
    <w:uiPriority w:val="99"/>
    <w:locked/>
    <w:rsid w:val="00F23DC8"/>
    <w:rPr>
      <w:rFonts w:ascii="Georgia" w:hAnsi="Georgia"/>
      <w:sz w:val="19"/>
    </w:rPr>
  </w:style>
  <w:style w:type="character" w:customStyle="1" w:styleId="31">
    <w:name w:val="Заголовок №3_"/>
    <w:link w:val="32"/>
    <w:uiPriority w:val="99"/>
    <w:locked/>
    <w:rsid w:val="00F23DC8"/>
    <w:rPr>
      <w:rFonts w:ascii="Times New Roman" w:hAnsi="Times New Roman"/>
      <w:color w:val="808285"/>
      <w:sz w:val="26"/>
    </w:rPr>
  </w:style>
  <w:style w:type="character" w:customStyle="1" w:styleId="4">
    <w:name w:val="Основной текст (4)_"/>
    <w:link w:val="40"/>
    <w:uiPriority w:val="99"/>
    <w:locked/>
    <w:rsid w:val="00F23DC8"/>
    <w:rPr>
      <w:rFonts w:ascii="Arial" w:hAnsi="Arial"/>
      <w:sz w:val="17"/>
    </w:rPr>
  </w:style>
  <w:style w:type="character" w:customStyle="1" w:styleId="12">
    <w:name w:val="Заголовок №1_"/>
    <w:link w:val="13"/>
    <w:uiPriority w:val="99"/>
    <w:locked/>
    <w:rsid w:val="00F23DC8"/>
    <w:rPr>
      <w:rFonts w:ascii="Arial" w:hAnsi="Arial"/>
      <w:b/>
      <w:color w:val="808285"/>
      <w:sz w:val="66"/>
    </w:rPr>
  </w:style>
  <w:style w:type="character" w:customStyle="1" w:styleId="33">
    <w:name w:val="Основной текст (3)_"/>
    <w:link w:val="34"/>
    <w:uiPriority w:val="99"/>
    <w:locked/>
    <w:rsid w:val="00F23DC8"/>
    <w:rPr>
      <w:rFonts w:ascii="Calibri" w:hAnsi="Calibri"/>
      <w:b/>
    </w:rPr>
  </w:style>
  <w:style w:type="character" w:customStyle="1" w:styleId="21">
    <w:name w:val="Колонтитул (2)_"/>
    <w:link w:val="22"/>
    <w:uiPriority w:val="99"/>
    <w:locked/>
    <w:rsid w:val="00F23DC8"/>
    <w:rPr>
      <w:rFonts w:ascii="Times New Roman" w:hAnsi="Times New Roman"/>
      <w:sz w:val="20"/>
    </w:rPr>
  </w:style>
  <w:style w:type="character" w:customStyle="1" w:styleId="a5">
    <w:name w:val="Оглавление_"/>
    <w:link w:val="a6"/>
    <w:uiPriority w:val="99"/>
    <w:locked/>
    <w:rsid w:val="00F23DC8"/>
    <w:rPr>
      <w:rFonts w:ascii="Georgia" w:hAnsi="Georgia"/>
      <w:sz w:val="19"/>
    </w:rPr>
  </w:style>
  <w:style w:type="character" w:customStyle="1" w:styleId="14">
    <w:name w:val="Основной текст Знак1"/>
    <w:link w:val="a7"/>
    <w:uiPriority w:val="99"/>
    <w:locked/>
    <w:rsid w:val="00F23DC8"/>
    <w:rPr>
      <w:rFonts w:ascii="Georgia" w:hAnsi="Georgia"/>
      <w:sz w:val="19"/>
    </w:rPr>
  </w:style>
  <w:style w:type="character" w:customStyle="1" w:styleId="41">
    <w:name w:val="Заголовок №4_"/>
    <w:link w:val="42"/>
    <w:uiPriority w:val="99"/>
    <w:locked/>
    <w:rsid w:val="00F23DC8"/>
    <w:rPr>
      <w:rFonts w:ascii="Tahoma" w:hAnsi="Tahoma"/>
      <w:b/>
      <w:sz w:val="18"/>
    </w:rPr>
  </w:style>
  <w:style w:type="character" w:customStyle="1" w:styleId="23">
    <w:name w:val="Основной текст (2)_"/>
    <w:link w:val="24"/>
    <w:uiPriority w:val="99"/>
    <w:locked/>
    <w:rsid w:val="00F23DC8"/>
    <w:rPr>
      <w:rFonts w:ascii="Tahoma" w:hAnsi="Tahoma"/>
      <w:b/>
      <w:sz w:val="18"/>
    </w:rPr>
  </w:style>
  <w:style w:type="character" w:customStyle="1" w:styleId="25">
    <w:name w:val="Заголовок №2_"/>
    <w:link w:val="26"/>
    <w:uiPriority w:val="99"/>
    <w:locked/>
    <w:rsid w:val="00F23DC8"/>
    <w:rPr>
      <w:rFonts w:ascii="Calibri" w:hAnsi="Calibri"/>
      <w:b/>
      <w:smallCaps/>
      <w:sz w:val="28"/>
    </w:rPr>
  </w:style>
  <w:style w:type="character" w:customStyle="1" w:styleId="7">
    <w:name w:val="Основной текст (7)_"/>
    <w:link w:val="70"/>
    <w:uiPriority w:val="99"/>
    <w:locked/>
    <w:rsid w:val="00F23DC8"/>
    <w:rPr>
      <w:rFonts w:ascii="Arial" w:hAnsi="Arial"/>
      <w:sz w:val="15"/>
    </w:rPr>
  </w:style>
  <w:style w:type="character" w:customStyle="1" w:styleId="a8">
    <w:name w:val="Подпись к таблице_"/>
    <w:link w:val="a9"/>
    <w:uiPriority w:val="99"/>
    <w:locked/>
    <w:rsid w:val="00F23DC8"/>
    <w:rPr>
      <w:rFonts w:ascii="Arial" w:hAnsi="Arial"/>
      <w:sz w:val="15"/>
    </w:rPr>
  </w:style>
  <w:style w:type="character" w:customStyle="1" w:styleId="aa">
    <w:name w:val="Колонтитул_"/>
    <w:link w:val="ab"/>
    <w:uiPriority w:val="99"/>
    <w:locked/>
    <w:rsid w:val="00F23DC8"/>
    <w:rPr>
      <w:rFonts w:ascii="Arial" w:hAnsi="Arial"/>
      <w:sz w:val="15"/>
    </w:rPr>
  </w:style>
  <w:style w:type="character" w:customStyle="1" w:styleId="8">
    <w:name w:val="Основной текст (8)_"/>
    <w:link w:val="80"/>
    <w:uiPriority w:val="99"/>
    <w:locked/>
    <w:rsid w:val="00F23DC8"/>
    <w:rPr>
      <w:b/>
      <w:sz w:val="11"/>
    </w:rPr>
  </w:style>
  <w:style w:type="paragraph" w:customStyle="1" w:styleId="a4">
    <w:name w:val="Другое"/>
    <w:basedOn w:val="a"/>
    <w:link w:val="a3"/>
    <w:uiPriority w:val="99"/>
    <w:rsid w:val="00F23DC8"/>
    <w:pPr>
      <w:widowControl w:val="0"/>
      <w:spacing w:after="0" w:line="269" w:lineRule="auto"/>
      <w:ind w:firstLine="240"/>
    </w:pPr>
    <w:rPr>
      <w:rFonts w:ascii="Georgia" w:hAnsi="Georgia"/>
      <w:sz w:val="19"/>
    </w:rPr>
  </w:style>
  <w:style w:type="paragraph" w:customStyle="1" w:styleId="32">
    <w:name w:val="Заголовок №3"/>
    <w:basedOn w:val="a"/>
    <w:link w:val="31"/>
    <w:uiPriority w:val="99"/>
    <w:rsid w:val="00F23DC8"/>
    <w:pPr>
      <w:widowControl w:val="0"/>
      <w:spacing w:after="820" w:line="223" w:lineRule="auto"/>
      <w:jc w:val="center"/>
      <w:outlineLvl w:val="2"/>
    </w:pPr>
    <w:rPr>
      <w:rFonts w:ascii="Times New Roman" w:hAnsi="Times New Roman"/>
      <w:color w:val="808285"/>
      <w:sz w:val="26"/>
    </w:rPr>
  </w:style>
  <w:style w:type="paragraph" w:customStyle="1" w:styleId="40">
    <w:name w:val="Основной текст (4)"/>
    <w:basedOn w:val="a"/>
    <w:link w:val="4"/>
    <w:uiPriority w:val="99"/>
    <w:rsid w:val="00F23DC8"/>
    <w:pPr>
      <w:widowControl w:val="0"/>
      <w:spacing w:after="120" w:line="298" w:lineRule="auto"/>
    </w:pPr>
    <w:rPr>
      <w:rFonts w:ascii="Arial" w:hAnsi="Arial"/>
      <w:sz w:val="17"/>
    </w:rPr>
  </w:style>
  <w:style w:type="paragraph" w:customStyle="1" w:styleId="13">
    <w:name w:val="Заголовок №1"/>
    <w:basedOn w:val="a"/>
    <w:link w:val="12"/>
    <w:uiPriority w:val="99"/>
    <w:rsid w:val="00F23DC8"/>
    <w:pPr>
      <w:widowControl w:val="0"/>
      <w:spacing w:after="380" w:line="262" w:lineRule="auto"/>
      <w:jc w:val="center"/>
      <w:outlineLvl w:val="0"/>
    </w:pPr>
    <w:rPr>
      <w:rFonts w:ascii="Arial" w:hAnsi="Arial"/>
      <w:b/>
      <w:color w:val="808285"/>
      <w:sz w:val="66"/>
    </w:rPr>
  </w:style>
  <w:style w:type="paragraph" w:customStyle="1" w:styleId="34">
    <w:name w:val="Основной текст (3)"/>
    <w:basedOn w:val="a"/>
    <w:link w:val="33"/>
    <w:uiPriority w:val="99"/>
    <w:rsid w:val="00F23DC8"/>
    <w:pPr>
      <w:widowControl w:val="0"/>
      <w:spacing w:after="250" w:line="226" w:lineRule="auto"/>
    </w:pPr>
    <w:rPr>
      <w:rFonts w:ascii="Calibri" w:hAnsi="Calibri"/>
      <w:b/>
    </w:rPr>
  </w:style>
  <w:style w:type="paragraph" w:customStyle="1" w:styleId="22">
    <w:name w:val="Колонтитул (2)"/>
    <w:basedOn w:val="a"/>
    <w:link w:val="21"/>
    <w:uiPriority w:val="99"/>
    <w:rsid w:val="00F23DC8"/>
    <w:pPr>
      <w:widowControl w:val="0"/>
      <w:spacing w:after="0" w:line="240" w:lineRule="auto"/>
    </w:pPr>
    <w:rPr>
      <w:rFonts w:ascii="Times New Roman" w:hAnsi="Times New Roman"/>
      <w:sz w:val="20"/>
    </w:rPr>
  </w:style>
  <w:style w:type="paragraph" w:customStyle="1" w:styleId="a6">
    <w:name w:val="Оглавление"/>
    <w:basedOn w:val="a"/>
    <w:link w:val="a5"/>
    <w:uiPriority w:val="99"/>
    <w:rsid w:val="00F23DC8"/>
    <w:pPr>
      <w:widowControl w:val="0"/>
      <w:spacing w:after="0" w:line="240" w:lineRule="auto"/>
      <w:ind w:firstLine="350"/>
    </w:pPr>
    <w:rPr>
      <w:rFonts w:ascii="Georgia" w:hAnsi="Georgia"/>
      <w:sz w:val="19"/>
    </w:rPr>
  </w:style>
  <w:style w:type="paragraph" w:styleId="a7">
    <w:name w:val="Body Text"/>
    <w:basedOn w:val="a"/>
    <w:link w:val="14"/>
    <w:uiPriority w:val="99"/>
    <w:rsid w:val="00F23DC8"/>
    <w:pPr>
      <w:widowControl w:val="0"/>
      <w:spacing w:after="0" w:line="269" w:lineRule="auto"/>
      <w:ind w:firstLine="240"/>
    </w:pPr>
    <w:rPr>
      <w:rFonts w:ascii="Georgia" w:hAnsi="Georgia"/>
      <w:sz w:val="19"/>
    </w:rPr>
  </w:style>
  <w:style w:type="character" w:customStyle="1" w:styleId="ac">
    <w:name w:val="Основной текст Знак"/>
    <w:basedOn w:val="a0"/>
    <w:uiPriority w:val="99"/>
    <w:semiHidden/>
    <w:rsid w:val="00F23DC8"/>
  </w:style>
  <w:style w:type="character" w:customStyle="1" w:styleId="27">
    <w:name w:val="Основной текст Знак2"/>
    <w:uiPriority w:val="99"/>
    <w:semiHidden/>
    <w:rsid w:val="00F23DC8"/>
    <w:rPr>
      <w:color w:val="000000"/>
    </w:rPr>
  </w:style>
  <w:style w:type="paragraph" w:customStyle="1" w:styleId="42">
    <w:name w:val="Заголовок №4"/>
    <w:basedOn w:val="a"/>
    <w:link w:val="41"/>
    <w:uiPriority w:val="99"/>
    <w:rsid w:val="00F23DC8"/>
    <w:pPr>
      <w:widowControl w:val="0"/>
      <w:spacing w:after="60" w:line="266" w:lineRule="auto"/>
      <w:outlineLvl w:val="3"/>
    </w:pPr>
    <w:rPr>
      <w:rFonts w:ascii="Tahoma" w:hAnsi="Tahoma"/>
      <w:b/>
      <w:sz w:val="18"/>
    </w:rPr>
  </w:style>
  <w:style w:type="paragraph" w:customStyle="1" w:styleId="24">
    <w:name w:val="Основной текст (2)"/>
    <w:basedOn w:val="a"/>
    <w:link w:val="23"/>
    <w:uiPriority w:val="99"/>
    <w:rsid w:val="00F23DC8"/>
    <w:pPr>
      <w:widowControl w:val="0"/>
      <w:spacing w:after="40" w:line="269" w:lineRule="auto"/>
    </w:pPr>
    <w:rPr>
      <w:rFonts w:ascii="Tahoma" w:hAnsi="Tahoma"/>
      <w:b/>
      <w:sz w:val="18"/>
    </w:rPr>
  </w:style>
  <w:style w:type="paragraph" w:customStyle="1" w:styleId="26">
    <w:name w:val="Заголовок №2"/>
    <w:basedOn w:val="a"/>
    <w:link w:val="25"/>
    <w:uiPriority w:val="99"/>
    <w:rsid w:val="00F23DC8"/>
    <w:pPr>
      <w:widowControl w:val="0"/>
      <w:spacing w:after="0" w:line="180" w:lineRule="auto"/>
      <w:outlineLvl w:val="1"/>
    </w:pPr>
    <w:rPr>
      <w:rFonts w:ascii="Calibri" w:hAnsi="Calibri"/>
      <w:b/>
      <w:smallCaps/>
      <w:sz w:val="28"/>
    </w:rPr>
  </w:style>
  <w:style w:type="paragraph" w:customStyle="1" w:styleId="70">
    <w:name w:val="Основной текст (7)"/>
    <w:basedOn w:val="a"/>
    <w:link w:val="7"/>
    <w:uiPriority w:val="99"/>
    <w:rsid w:val="00F23DC8"/>
    <w:pPr>
      <w:widowControl w:val="0"/>
      <w:spacing w:after="0" w:line="240" w:lineRule="auto"/>
    </w:pPr>
    <w:rPr>
      <w:rFonts w:ascii="Arial" w:hAnsi="Arial"/>
      <w:sz w:val="15"/>
    </w:rPr>
  </w:style>
  <w:style w:type="paragraph" w:customStyle="1" w:styleId="a9">
    <w:name w:val="Подпись к таблице"/>
    <w:basedOn w:val="a"/>
    <w:link w:val="a8"/>
    <w:uiPriority w:val="99"/>
    <w:rsid w:val="00F23DC8"/>
    <w:pPr>
      <w:widowControl w:val="0"/>
      <w:spacing w:after="0" w:line="240" w:lineRule="auto"/>
    </w:pPr>
    <w:rPr>
      <w:rFonts w:ascii="Arial" w:hAnsi="Arial"/>
      <w:sz w:val="15"/>
    </w:rPr>
  </w:style>
  <w:style w:type="paragraph" w:customStyle="1" w:styleId="ab">
    <w:name w:val="Колонтитул"/>
    <w:basedOn w:val="a"/>
    <w:link w:val="aa"/>
    <w:uiPriority w:val="99"/>
    <w:rsid w:val="00F23DC8"/>
    <w:pPr>
      <w:widowControl w:val="0"/>
      <w:spacing w:after="0" w:line="240" w:lineRule="auto"/>
    </w:pPr>
    <w:rPr>
      <w:rFonts w:ascii="Arial" w:hAnsi="Arial"/>
      <w:sz w:val="15"/>
    </w:rPr>
  </w:style>
  <w:style w:type="paragraph" w:customStyle="1" w:styleId="80">
    <w:name w:val="Основной текст (8)"/>
    <w:basedOn w:val="a"/>
    <w:link w:val="8"/>
    <w:uiPriority w:val="99"/>
    <w:rsid w:val="00F23DC8"/>
    <w:pPr>
      <w:widowControl w:val="0"/>
      <w:spacing w:after="0" w:line="240" w:lineRule="auto"/>
    </w:pPr>
    <w:rPr>
      <w:b/>
      <w:sz w:val="11"/>
    </w:rPr>
  </w:style>
  <w:style w:type="paragraph" w:styleId="35">
    <w:name w:val="toc 3"/>
    <w:basedOn w:val="a"/>
    <w:next w:val="a"/>
    <w:autoRedefine/>
    <w:uiPriority w:val="39"/>
    <w:unhideWhenUsed/>
    <w:rsid w:val="00F23DC8"/>
    <w:pPr>
      <w:widowControl w:val="0"/>
      <w:spacing w:after="0" w:line="240" w:lineRule="auto"/>
      <w:ind w:left="480"/>
    </w:pPr>
    <w:rPr>
      <w:rFonts w:ascii="Courier New" w:eastAsia="Times New Roman" w:hAnsi="Courier New" w:cs="Courier New"/>
      <w:color w:val="000000"/>
      <w:sz w:val="24"/>
      <w:szCs w:val="24"/>
      <w:lang w:eastAsia="ru-RU"/>
    </w:rPr>
  </w:style>
  <w:style w:type="paragraph" w:styleId="15">
    <w:name w:val="toc 1"/>
    <w:basedOn w:val="a"/>
    <w:next w:val="a"/>
    <w:autoRedefine/>
    <w:uiPriority w:val="39"/>
    <w:unhideWhenUsed/>
    <w:rsid w:val="00F23DC8"/>
    <w:pPr>
      <w:widowControl w:val="0"/>
      <w:spacing w:after="0" w:line="240" w:lineRule="auto"/>
    </w:pPr>
    <w:rPr>
      <w:rFonts w:ascii="Courier New" w:eastAsia="Times New Roman" w:hAnsi="Courier New" w:cs="Courier New"/>
      <w:color w:val="000000"/>
      <w:sz w:val="24"/>
      <w:szCs w:val="24"/>
      <w:lang w:eastAsia="ru-RU"/>
    </w:rPr>
  </w:style>
  <w:style w:type="paragraph" w:styleId="43">
    <w:name w:val="toc 4"/>
    <w:basedOn w:val="a"/>
    <w:next w:val="a"/>
    <w:autoRedefine/>
    <w:uiPriority w:val="39"/>
    <w:unhideWhenUsed/>
    <w:rsid w:val="00F23DC8"/>
    <w:pPr>
      <w:widowControl w:val="0"/>
      <w:spacing w:after="0" w:line="240" w:lineRule="auto"/>
      <w:ind w:left="720"/>
    </w:pPr>
    <w:rPr>
      <w:rFonts w:ascii="Courier New" w:eastAsia="Times New Roman" w:hAnsi="Courier New" w:cs="Courier New"/>
      <w:color w:val="000000"/>
      <w:sz w:val="24"/>
      <w:szCs w:val="24"/>
      <w:lang w:eastAsia="ru-RU"/>
    </w:rPr>
  </w:style>
  <w:style w:type="paragraph" w:styleId="28">
    <w:name w:val="toc 2"/>
    <w:basedOn w:val="a"/>
    <w:next w:val="a"/>
    <w:autoRedefine/>
    <w:uiPriority w:val="39"/>
    <w:unhideWhenUsed/>
    <w:rsid w:val="00F23DC8"/>
    <w:pPr>
      <w:widowControl w:val="0"/>
      <w:spacing w:after="0" w:line="240" w:lineRule="auto"/>
      <w:ind w:left="240"/>
    </w:pPr>
    <w:rPr>
      <w:rFonts w:ascii="Courier New" w:eastAsia="Times New Roman" w:hAnsi="Courier New" w:cs="Courier New"/>
      <w:color w:val="000000"/>
      <w:sz w:val="24"/>
      <w:szCs w:val="24"/>
      <w:lang w:eastAsia="ru-RU"/>
    </w:rPr>
  </w:style>
  <w:style w:type="character" w:styleId="ad">
    <w:name w:val="Hyperlink"/>
    <w:uiPriority w:val="99"/>
    <w:unhideWhenUsed/>
    <w:rsid w:val="00F23DC8"/>
    <w:rPr>
      <w:color w:val="0563C1"/>
      <w:u w:val="single"/>
    </w:rPr>
  </w:style>
  <w:style w:type="table" w:styleId="ae">
    <w:name w:val="Table Grid"/>
    <w:basedOn w:val="a1"/>
    <w:uiPriority w:val="39"/>
    <w:rsid w:val="00F23DC8"/>
    <w:pPr>
      <w:spacing w:after="0" w:line="240" w:lineRule="auto"/>
    </w:pPr>
    <w:rPr>
      <w:rFonts w:ascii="Courier New" w:eastAsia="Times New Roman" w:hAnsi="Courier New"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23DC8"/>
    <w:pPr>
      <w:widowControl w:val="0"/>
      <w:tabs>
        <w:tab w:val="center" w:pos="4677"/>
        <w:tab w:val="right" w:pos="9355"/>
      </w:tabs>
      <w:spacing w:after="0" w:line="240" w:lineRule="auto"/>
    </w:pPr>
    <w:rPr>
      <w:rFonts w:ascii="Courier New" w:eastAsia="Times New Roman" w:hAnsi="Courier New" w:cs="Times New Roman"/>
      <w:color w:val="000000"/>
      <w:sz w:val="20"/>
      <w:szCs w:val="20"/>
      <w:lang w:eastAsia="ru-RU"/>
    </w:rPr>
  </w:style>
  <w:style w:type="character" w:customStyle="1" w:styleId="af0">
    <w:name w:val="Верхний колонтитул Знак"/>
    <w:basedOn w:val="a0"/>
    <w:link w:val="af"/>
    <w:uiPriority w:val="99"/>
    <w:rsid w:val="00F23DC8"/>
    <w:rPr>
      <w:rFonts w:ascii="Courier New" w:eastAsia="Times New Roman" w:hAnsi="Courier New" w:cs="Times New Roman"/>
      <w:color w:val="000000"/>
      <w:sz w:val="20"/>
      <w:szCs w:val="20"/>
      <w:lang w:eastAsia="ru-RU"/>
    </w:rPr>
  </w:style>
  <w:style w:type="paragraph" w:styleId="af1">
    <w:name w:val="footer"/>
    <w:basedOn w:val="a"/>
    <w:link w:val="af2"/>
    <w:uiPriority w:val="99"/>
    <w:unhideWhenUsed/>
    <w:rsid w:val="00F23DC8"/>
    <w:pPr>
      <w:widowControl w:val="0"/>
      <w:tabs>
        <w:tab w:val="center" w:pos="4677"/>
        <w:tab w:val="right" w:pos="9355"/>
      </w:tabs>
      <w:spacing w:after="0" w:line="240" w:lineRule="auto"/>
    </w:pPr>
    <w:rPr>
      <w:rFonts w:ascii="Courier New" w:eastAsia="Times New Roman" w:hAnsi="Courier New" w:cs="Times New Roman"/>
      <w:color w:val="000000"/>
      <w:sz w:val="20"/>
      <w:szCs w:val="20"/>
      <w:lang w:eastAsia="ru-RU"/>
    </w:rPr>
  </w:style>
  <w:style w:type="character" w:customStyle="1" w:styleId="af2">
    <w:name w:val="Нижний колонтитул Знак"/>
    <w:basedOn w:val="a0"/>
    <w:link w:val="af1"/>
    <w:uiPriority w:val="99"/>
    <w:rsid w:val="00F23DC8"/>
    <w:rPr>
      <w:rFonts w:ascii="Courier New" w:eastAsia="Times New Roman" w:hAnsi="Courier New" w:cs="Times New Roman"/>
      <w:color w:val="000000"/>
      <w:sz w:val="20"/>
      <w:szCs w:val="20"/>
      <w:lang w:eastAsia="ru-RU"/>
    </w:rPr>
  </w:style>
  <w:style w:type="paragraph" w:styleId="af3">
    <w:name w:val="List Paragraph"/>
    <w:basedOn w:val="a"/>
    <w:link w:val="af4"/>
    <w:uiPriority w:val="34"/>
    <w:qFormat/>
    <w:rsid w:val="00F23DC8"/>
    <w:pPr>
      <w:widowControl w:val="0"/>
      <w:spacing w:after="0" w:line="240" w:lineRule="auto"/>
      <w:ind w:left="708"/>
    </w:pPr>
    <w:rPr>
      <w:rFonts w:ascii="Courier New" w:eastAsia="Times New Roman" w:hAnsi="Courier New" w:cs="Courier New"/>
      <w:color w:val="000000"/>
      <w:sz w:val="24"/>
      <w:szCs w:val="24"/>
      <w:lang w:eastAsia="ru-RU"/>
    </w:rPr>
  </w:style>
  <w:style w:type="paragraph" w:styleId="af5">
    <w:name w:val="footnote text"/>
    <w:basedOn w:val="a"/>
    <w:link w:val="af6"/>
    <w:uiPriority w:val="99"/>
    <w:semiHidden/>
    <w:unhideWhenUsed/>
    <w:rsid w:val="00F23DC8"/>
    <w:pPr>
      <w:widowControl w:val="0"/>
      <w:spacing w:after="0" w:line="240" w:lineRule="auto"/>
    </w:pPr>
    <w:rPr>
      <w:rFonts w:ascii="Courier New" w:eastAsia="Times New Roman" w:hAnsi="Courier New" w:cs="Times New Roman"/>
      <w:color w:val="000000"/>
      <w:sz w:val="20"/>
      <w:szCs w:val="20"/>
      <w:lang w:eastAsia="ru-RU"/>
    </w:rPr>
  </w:style>
  <w:style w:type="character" w:customStyle="1" w:styleId="af6">
    <w:name w:val="Текст сноски Знак"/>
    <w:basedOn w:val="a0"/>
    <w:link w:val="af5"/>
    <w:uiPriority w:val="99"/>
    <w:semiHidden/>
    <w:rsid w:val="00F23DC8"/>
    <w:rPr>
      <w:rFonts w:ascii="Courier New" w:eastAsia="Times New Roman" w:hAnsi="Courier New" w:cs="Times New Roman"/>
      <w:color w:val="000000"/>
      <w:sz w:val="20"/>
      <w:szCs w:val="20"/>
      <w:lang w:eastAsia="ru-RU"/>
    </w:rPr>
  </w:style>
  <w:style w:type="character" w:styleId="af7">
    <w:name w:val="footnote reference"/>
    <w:uiPriority w:val="99"/>
    <w:semiHidden/>
    <w:unhideWhenUsed/>
    <w:rsid w:val="00F23DC8"/>
    <w:rPr>
      <w:vertAlign w:val="superscript"/>
    </w:rPr>
  </w:style>
  <w:style w:type="paragraph" w:styleId="af8">
    <w:name w:val="TOC Heading"/>
    <w:basedOn w:val="1"/>
    <w:next w:val="a"/>
    <w:uiPriority w:val="39"/>
    <w:unhideWhenUsed/>
    <w:qFormat/>
    <w:rsid w:val="00F23DC8"/>
    <w:pPr>
      <w:keepLines/>
      <w:widowControl/>
      <w:spacing w:before="480" w:after="0" w:line="276" w:lineRule="auto"/>
      <w:outlineLvl w:val="9"/>
    </w:pPr>
    <w:rPr>
      <w:rFonts w:ascii="Cambria" w:hAnsi="Cambria"/>
      <w:color w:val="365F91"/>
      <w:kern w:val="0"/>
      <w:sz w:val="28"/>
      <w:szCs w:val="28"/>
    </w:rPr>
  </w:style>
  <w:style w:type="character" w:customStyle="1" w:styleId="af4">
    <w:name w:val="Абзац списка Знак"/>
    <w:link w:val="af3"/>
    <w:uiPriority w:val="34"/>
    <w:qFormat/>
    <w:locked/>
    <w:rsid w:val="00F23DC8"/>
    <w:rPr>
      <w:rFonts w:ascii="Courier New" w:eastAsia="Times New Roman" w:hAnsi="Courier New" w:cs="Courier New"/>
      <w:color w:val="000000"/>
      <w:sz w:val="24"/>
      <w:szCs w:val="24"/>
      <w:lang w:eastAsia="ru-RU"/>
    </w:rPr>
  </w:style>
  <w:style w:type="paragraph" w:customStyle="1" w:styleId="af9">
    <w:name w:val="Основной"/>
    <w:basedOn w:val="a"/>
    <w:uiPriority w:val="99"/>
    <w:rsid w:val="00F23DC8"/>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afa">
    <w:name w:val="Буллит"/>
    <w:basedOn w:val="af9"/>
    <w:uiPriority w:val="99"/>
    <w:rsid w:val="00F23DC8"/>
    <w:pPr>
      <w:ind w:firstLine="244"/>
    </w:pPr>
  </w:style>
  <w:style w:type="paragraph" w:styleId="afb">
    <w:name w:val="Balloon Text"/>
    <w:basedOn w:val="a"/>
    <w:link w:val="afc"/>
    <w:uiPriority w:val="99"/>
    <w:semiHidden/>
    <w:unhideWhenUsed/>
    <w:rsid w:val="00F23DC8"/>
    <w:pPr>
      <w:widowControl w:val="0"/>
      <w:spacing w:after="0" w:line="240" w:lineRule="auto"/>
    </w:pPr>
    <w:rPr>
      <w:rFonts w:ascii="Tahoma" w:eastAsia="Times New Roman" w:hAnsi="Tahoma" w:cs="Tahoma"/>
      <w:color w:val="000000"/>
      <w:sz w:val="16"/>
      <w:szCs w:val="16"/>
      <w:lang w:eastAsia="ru-RU"/>
    </w:rPr>
  </w:style>
  <w:style w:type="character" w:customStyle="1" w:styleId="afc">
    <w:name w:val="Текст выноски Знак"/>
    <w:basedOn w:val="a0"/>
    <w:link w:val="afb"/>
    <w:uiPriority w:val="99"/>
    <w:semiHidden/>
    <w:rsid w:val="00F23DC8"/>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16098</Words>
  <Characters>91760</Characters>
  <Application>Microsoft Office Word</Application>
  <DocSecurity>0</DocSecurity>
  <Lines>764</Lines>
  <Paragraphs>215</Paragraphs>
  <ScaleCrop>false</ScaleCrop>
  <Company/>
  <LinksUpToDate>false</LinksUpToDate>
  <CharactersWithSpaces>107643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ksobo20@outlook.com</cp:lastModifiedBy>
  <cp:revision>3</cp:revision>
  <cp:lastPrinted>2025-01-06T05:37:00Z</cp:lastPrinted>
  <dcterms:created xsi:type="dcterms:W3CDTF">2024-10-02T09:18:00Z</dcterms:created>
  <dcterms:modified xsi:type="dcterms:W3CDTF">2025-01-06T05:37:00Z</dcterms:modified>
</cp:coreProperties>
</file>